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21" w:rsidRDefault="00744F21" w:rsidP="00744F21"/>
    <w:p w:rsidR="00744F21" w:rsidRPr="00744F21" w:rsidRDefault="00744F21" w:rsidP="00744F21">
      <w:pPr>
        <w:jc w:val="center"/>
        <w:rPr>
          <w:b/>
          <w:sz w:val="40"/>
        </w:rPr>
      </w:pPr>
      <w:r w:rsidRPr="00744F21">
        <w:rPr>
          <w:b/>
          <w:sz w:val="40"/>
        </w:rPr>
        <w:t>Методические условия формирования УУД у младших школьников</w:t>
      </w:r>
    </w:p>
    <w:p w:rsidR="00744F21" w:rsidRDefault="00744F21" w:rsidP="00744F21">
      <w:r>
        <w:t>Дата публикации: 08.07.2013</w:t>
      </w:r>
      <w:bookmarkStart w:id="0" w:name="_GoBack"/>
      <w:bookmarkEnd w:id="0"/>
    </w:p>
    <w:p w:rsidR="00744F21" w:rsidRDefault="00744F21" w:rsidP="00744F21">
      <w:r>
        <w:t>Раздел:  Образовательный процесс</w:t>
      </w:r>
      <w:r>
        <w:tab/>
      </w:r>
    </w:p>
    <w:p w:rsidR="00744F21" w:rsidRDefault="00744F21" w:rsidP="00744F21">
      <w:r>
        <w:t>Количество просмотров: 723</w:t>
      </w:r>
    </w:p>
    <w:p w:rsidR="00744F21" w:rsidRDefault="00744F21" w:rsidP="00744F21">
      <w:r>
        <w:t>Автор:  Прохорова С.Ю. / Брагина Я.М.</w:t>
      </w:r>
    </w:p>
    <w:p w:rsidR="00744F21" w:rsidRPr="00F177BD" w:rsidRDefault="00744F21" w:rsidP="00744F21">
      <w:pPr>
        <w:rPr>
          <w:b/>
          <w:color w:val="FF0000"/>
        </w:rPr>
      </w:pPr>
      <w:r>
        <w:t>Источник:</w:t>
      </w:r>
      <w:r w:rsidR="00F177BD">
        <w:t xml:space="preserve"> Журнал </w:t>
      </w:r>
      <w:r>
        <w:t xml:space="preserve">  </w:t>
      </w:r>
      <w:r w:rsidRPr="00F177BD">
        <w:rPr>
          <w:b/>
          <w:color w:val="FF0000"/>
        </w:rPr>
        <w:t>Управление начальной школой, №8, 2013 г.</w:t>
      </w:r>
    </w:p>
    <w:p w:rsidR="00744F21" w:rsidRDefault="00744F21" w:rsidP="00744F21">
      <w:r>
        <w:t>Количество комментариев:  1</w:t>
      </w:r>
    </w:p>
    <w:p w:rsidR="00744F21" w:rsidRDefault="00744F21" w:rsidP="00744F21">
      <w:r>
        <w:t>Номер журнала:  №8 (август)</w:t>
      </w:r>
      <w:r>
        <w:tab/>
      </w:r>
    </w:p>
    <w:p w:rsidR="00744F21" w:rsidRDefault="00744F21" w:rsidP="00744F21">
      <w:r>
        <w:t xml:space="preserve"> </w:t>
      </w:r>
    </w:p>
    <w:p w:rsidR="00744F21" w:rsidRDefault="00744F21" w:rsidP="00744F21">
      <w:r>
        <w:t>Авторы:</w:t>
      </w:r>
    </w:p>
    <w:p w:rsidR="00744F21" w:rsidRDefault="00744F21" w:rsidP="00744F21">
      <w:r w:rsidRPr="00F177BD">
        <w:rPr>
          <w:b/>
        </w:rPr>
        <w:t>С.Ю. Прохорова</w:t>
      </w:r>
      <w:r>
        <w:t xml:space="preserve">, канд. </w:t>
      </w:r>
      <w:proofErr w:type="spellStart"/>
      <w:r>
        <w:t>пед</w:t>
      </w:r>
      <w:proofErr w:type="spellEnd"/>
      <w:r>
        <w:t>. наук, доц. каф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ачального образования ОГБОУ ДПО "Ульяновский институт повышения квалификации и переподготовки работников образования",</w:t>
      </w:r>
    </w:p>
    <w:p w:rsidR="00744F21" w:rsidRPr="00F177BD" w:rsidRDefault="00744F21" w:rsidP="00744F21">
      <w:pPr>
        <w:rPr>
          <w:b/>
        </w:rPr>
      </w:pPr>
      <w:r w:rsidRPr="00F177BD">
        <w:rPr>
          <w:b/>
        </w:rPr>
        <w:t>Я.М. Брагина, учитель начальных классов МАОУ "Гимназия № 34", г. Ульяновск</w:t>
      </w:r>
    </w:p>
    <w:p w:rsidR="00744F21" w:rsidRDefault="00744F21" w:rsidP="00744F21"/>
    <w:p w:rsidR="00744F21" w:rsidRDefault="00744F21" w:rsidP="00744F21"/>
    <w:p w:rsidR="00744F21" w:rsidRDefault="00744F21" w:rsidP="00744F21">
      <w:r>
        <w:t>Мои ученики будут узнавать новое не от меня, они будут открывать это новое сами. Моя главная задача – помочь им раскрыться, развить собственные идеи. И.Г. Песталоцци</w:t>
      </w:r>
    </w:p>
    <w:p w:rsidR="00744F21" w:rsidRDefault="00744F21" w:rsidP="00744F21"/>
    <w:p w:rsidR="00744F21" w:rsidRDefault="00744F21" w:rsidP="00744F21">
      <w:r>
        <w:t xml:space="preserve">В соответствии с федеральным государственным образовательным стандартом начального общего образования (далее – ФГОС), утв. приказом </w:t>
      </w:r>
      <w:proofErr w:type="spellStart"/>
      <w:r>
        <w:t>Минобрнауки</w:t>
      </w:r>
      <w:proofErr w:type="spellEnd"/>
      <w:r>
        <w:t xml:space="preserve"> России от 06.10.2009 № 373 "Об утверждении и введении в действие федерального государственного образовательного стандарта  начального общего образования", одной из важнейших целей начального образования является формирование у младших школьников основ учебной  деятельности. Достаточный для младшего школьника уровень ее </w:t>
      </w:r>
      <w:proofErr w:type="spellStart"/>
      <w:r>
        <w:t>сформированности</w:t>
      </w:r>
      <w:proofErr w:type="spellEnd"/>
      <w:r>
        <w:t xml:space="preserve"> обеспечивает возможность развития психических и личностных  новообразований, что является существенным результатом обучения в начальной школе. Особое значение учебной деятельности – в установлении нового типа взаимодействия учителя и учащихся, основанного на сотрудничестве, совместной работе, активном участии ребенка в каждом шаге обучения.</w:t>
      </w:r>
    </w:p>
    <w:p w:rsidR="00744F21" w:rsidRDefault="00744F21" w:rsidP="00744F21"/>
    <w:p w:rsidR="00744F21" w:rsidRDefault="00744F21" w:rsidP="00744F21">
      <w:r>
        <w:t xml:space="preserve">Психологический компонент планируемых результатов начального общего образования составляют универсальные учебные действия (далее – УУД).  Их разнообразие, специфика и доля участия в интеллектуальной деятельности учащихся позволяют повысить качество образовательного процесса.  В ФГОС определены регулятивные, познавательные, коммуникативные УУД,  а также личностные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 общего образования.</w:t>
      </w:r>
    </w:p>
    <w:p w:rsidR="00744F21" w:rsidRDefault="00744F21" w:rsidP="00744F21"/>
    <w:p w:rsidR="00744F21" w:rsidRDefault="00744F21" w:rsidP="00744F21">
      <w:r>
        <w:t>Под педагогической поддержкой мы понимаем превентивную и оперативную помощь в развитии обучающегося, которая  направлена на решение его индивидуальных проблем, связанных с продвижением в самореализации.</w:t>
      </w:r>
    </w:p>
    <w:p w:rsidR="00744F21" w:rsidRDefault="00744F21" w:rsidP="00744F21"/>
    <w:p w:rsidR="00744F21" w:rsidRDefault="00744F21" w:rsidP="00744F21">
      <w:r>
        <w:t>Поддержать младшего школьника – значит оказать ему в той или иной форме помощь:</w:t>
      </w:r>
    </w:p>
    <w:p w:rsidR="00744F21" w:rsidRDefault="00744F21" w:rsidP="00744F21"/>
    <w:p w:rsidR="00744F21" w:rsidRDefault="00744F21" w:rsidP="00744F21">
      <w:r>
        <w:t xml:space="preserve">    прямую, непосредственную или опосредованную;</w:t>
      </w:r>
    </w:p>
    <w:p w:rsidR="00744F21" w:rsidRDefault="00744F21" w:rsidP="00744F21">
      <w:r>
        <w:t xml:space="preserve">    педагогическую, психологическую или социальную;</w:t>
      </w:r>
    </w:p>
    <w:p w:rsidR="00744F21" w:rsidRDefault="00744F21" w:rsidP="00744F21">
      <w:r>
        <w:t xml:space="preserve">    общую, индивидуальную или групповую.</w:t>
      </w:r>
    </w:p>
    <w:p w:rsidR="00744F21" w:rsidRDefault="00744F21" w:rsidP="00744F21"/>
    <w:p w:rsidR="00744F21" w:rsidRDefault="00744F21" w:rsidP="00744F21">
      <w:r>
        <w:t>В процессе взаимодействия педагога и обучающегося осуществляются:</w:t>
      </w:r>
    </w:p>
    <w:p w:rsidR="00744F21" w:rsidRDefault="00744F21" w:rsidP="00744F21"/>
    <w:p w:rsidR="00744F21" w:rsidRDefault="00744F21" w:rsidP="00744F21">
      <w:r>
        <w:lastRenderedPageBreak/>
        <w:t xml:space="preserve">    поддержка того, что актуально присутствует у младшего школьника, что потенциально возможно и находится в зоне его ближайшего развития;</w:t>
      </w:r>
    </w:p>
    <w:p w:rsidR="00744F21" w:rsidRDefault="00744F21" w:rsidP="00744F21">
      <w:r>
        <w:t xml:space="preserve">    создание условий, способствующих переводу того, что поддерживается, в деятельность самого учащегося;</w:t>
      </w:r>
    </w:p>
    <w:p w:rsidR="00744F21" w:rsidRDefault="00744F21" w:rsidP="00744F21">
      <w:r>
        <w:t xml:space="preserve">    содействие обнаружению учащимся собственных проблем и придание им развивающего характера путем превращения проблемы в задачу деятельности.</w:t>
      </w:r>
    </w:p>
    <w:p w:rsidR="00744F21" w:rsidRDefault="00744F21" w:rsidP="00744F21"/>
    <w:p w:rsidR="00744F21" w:rsidRDefault="00744F21" w:rsidP="00744F21"/>
    <w:p w:rsidR="00744F21" w:rsidRDefault="00744F21" w:rsidP="00744F21">
      <w:r>
        <w:t>Далее рассмотрим некоторые методические условия формирования и развития УУД у младших школьников в учебной деятельности:</w:t>
      </w:r>
    </w:p>
    <w:p w:rsidR="00744F21" w:rsidRDefault="00744F21" w:rsidP="00744F21"/>
    <w:p w:rsidR="00744F21" w:rsidRDefault="00744F21" w:rsidP="00744F21">
      <w:r>
        <w:t xml:space="preserve">    опора на субъектный опыт ученика;</w:t>
      </w:r>
    </w:p>
    <w:p w:rsidR="00744F21" w:rsidRDefault="00744F21" w:rsidP="00744F21">
      <w:r>
        <w:t xml:space="preserve">    применение активных методов обучения в урочной и внеурочной деятельности;</w:t>
      </w:r>
    </w:p>
    <w:p w:rsidR="00744F21" w:rsidRDefault="00744F21" w:rsidP="00744F21">
      <w:r>
        <w:t xml:space="preserve">    использование заданий, способствующих развитию творческих способностей учащихся;</w:t>
      </w:r>
    </w:p>
    <w:p w:rsidR="00744F21" w:rsidRDefault="00744F21" w:rsidP="00744F21">
      <w:r>
        <w:t xml:space="preserve">    организация работы с "интеллектуальным резервом".</w:t>
      </w:r>
    </w:p>
    <w:p w:rsidR="00744F21" w:rsidRDefault="00744F21" w:rsidP="00744F21"/>
    <w:p w:rsidR="00744F21" w:rsidRDefault="00744F21" w:rsidP="00744F21">
      <w:r>
        <w:t xml:space="preserve">Акцент на </w:t>
      </w:r>
      <w:proofErr w:type="spellStart"/>
      <w:r>
        <w:t>субъектность</w:t>
      </w:r>
      <w:proofErr w:type="spellEnd"/>
      <w:r>
        <w:t xml:space="preserve"> обусловлен не новыми теоретическими веяниями, а пониманием того, что личность – есть феномен </w:t>
      </w:r>
      <w:proofErr w:type="spellStart"/>
      <w:r>
        <w:t>субъектности</w:t>
      </w:r>
      <w:proofErr w:type="spellEnd"/>
      <w:r>
        <w:t xml:space="preserve">. Это изменяет позицию учащегося с </w:t>
      </w:r>
      <w:proofErr w:type="gramStart"/>
      <w:r>
        <w:t>традиционной</w:t>
      </w:r>
      <w:proofErr w:type="gramEnd"/>
      <w:r>
        <w:t xml:space="preserve"> – как объекта обучения, на новую – как субъекта учения.</w:t>
      </w:r>
    </w:p>
    <w:p w:rsidR="00744F21" w:rsidRDefault="00744F21" w:rsidP="00744F21"/>
    <w:p w:rsidR="00744F21" w:rsidRDefault="00744F21" w:rsidP="00744F21">
      <w:r>
        <w:t xml:space="preserve">В современных условиях учитель должен стремиться строить учебное взаимодействие на основе </w:t>
      </w:r>
      <w:proofErr w:type="spellStart"/>
      <w:r>
        <w:t>межсубъектных</w:t>
      </w:r>
      <w:proofErr w:type="spellEnd"/>
      <w:r>
        <w:t xml:space="preserve"> отношений с </w:t>
      </w:r>
      <w:proofErr w:type="gramStart"/>
      <w:r>
        <w:t>обучающимися</w:t>
      </w:r>
      <w:proofErr w:type="gramEnd"/>
      <w:r>
        <w:t xml:space="preserve">. Он должен </w:t>
      </w:r>
      <w:proofErr w:type="gramStart"/>
      <w:r>
        <w:t>помогать ученикам осваивать</w:t>
      </w:r>
      <w:proofErr w:type="gramEnd"/>
      <w:r>
        <w:t xml:space="preserve"> субъектную роль и использовать свои субъектные полномочия. Учитель должен организовать процесс обучения через актуализацию и обогащение субъектного опыта учащихся.</w:t>
      </w:r>
    </w:p>
    <w:p w:rsidR="00744F21" w:rsidRDefault="00744F21" w:rsidP="00744F21"/>
    <w:p w:rsidR="00744F21" w:rsidRDefault="00744F21" w:rsidP="00744F21">
      <w:proofErr w:type="gramStart"/>
      <w:r>
        <w:t xml:space="preserve">Приемы организации учебной работы (типы заданий), способствующие развитию </w:t>
      </w:r>
      <w:proofErr w:type="spellStart"/>
      <w:r>
        <w:t>субъектности</w:t>
      </w:r>
      <w:proofErr w:type="spellEnd"/>
      <w:r>
        <w:t xml:space="preserve"> обучающихся, представлены в приложении.</w:t>
      </w:r>
      <w:proofErr w:type="gramEnd"/>
      <w:r>
        <w:t xml:space="preserve"> Другим методическим условием формирования и развития УУД у школьников в учебной деятельности является применение активных методов обучения в урочной и внеурочной деятельности. Приведем некоторые примеры.</w:t>
      </w:r>
    </w:p>
    <w:p w:rsidR="00744F21" w:rsidRDefault="00744F21" w:rsidP="00744F21"/>
    <w:p w:rsidR="00744F21" w:rsidRDefault="00744F21" w:rsidP="00744F21">
      <w:r>
        <w:t>Методика "Дерево решений" способствует развитию у учащихся умения  принимать решения в трудных и неоднозначных ситуациях. Она с успехом может применяться как в начальной, так и в основной школе. Учитель обозначает проблему, которая будет обсуждаться, подготавливает для групп школьников таблицы "Решение проблемы" (таблица).</w:t>
      </w:r>
    </w:p>
    <w:p w:rsidR="00744F21" w:rsidRDefault="00744F21" w:rsidP="00744F21"/>
    <w:p w:rsidR="00744F21" w:rsidRDefault="00744F21" w:rsidP="00744F21"/>
    <w:p w:rsidR="00744F21" w:rsidRDefault="00744F21" w:rsidP="00744F21"/>
    <w:p w:rsidR="00744F21" w:rsidRDefault="00744F21" w:rsidP="00744F21">
      <w:r>
        <w:t>УУД как психолого-дидактическое явление имеют следующие особенности:</w:t>
      </w:r>
    </w:p>
    <w:p w:rsidR="00744F21" w:rsidRDefault="00744F21" w:rsidP="00744F21"/>
    <w:p w:rsidR="00744F21" w:rsidRDefault="00744F21" w:rsidP="00744F21">
      <w:r>
        <w:t xml:space="preserve">    возникают в результате интеграции всех сформированных предметных действий;</w:t>
      </w:r>
    </w:p>
    <w:p w:rsidR="00744F21" w:rsidRDefault="00744F21" w:rsidP="00744F21">
      <w:r>
        <w:t xml:space="preserve">    являются предпосылкой формирования у школьников культурологических умений как способности самостоятельно организовывать учебно-познавательную деятельность, используя обобщенные способы действий;</w:t>
      </w:r>
    </w:p>
    <w:p w:rsidR="00744F21" w:rsidRDefault="00744F21" w:rsidP="00744F21">
      <w:r>
        <w:t xml:space="preserve">    не зависят от конкретного предметного содержания и в определенном смысле имеют всеобъемлющий характер;</w:t>
      </w:r>
    </w:p>
    <w:p w:rsidR="00744F21" w:rsidRDefault="00744F21" w:rsidP="00744F21">
      <w:r>
        <w:t xml:space="preserve">    отражают способность </w:t>
      </w:r>
      <w:proofErr w:type="gramStart"/>
      <w:r>
        <w:t>обучающегося</w:t>
      </w:r>
      <w:proofErr w:type="gramEnd"/>
      <w:r>
        <w:t xml:space="preserve"> работать не только с практическими задачами (отвечать на вопрос "что делать?"), но и с учебными (отвечать  на вопрос "как делать?");</w:t>
      </w:r>
    </w:p>
    <w:p w:rsidR="00744F21" w:rsidRDefault="00744F21" w:rsidP="00744F21">
      <w:r>
        <w:t xml:space="preserve">    "вынуждают" обучающегося действовать четко, последовательно, ориентируясь на отработанный алгоритм.</w:t>
      </w:r>
    </w:p>
    <w:p w:rsidR="00744F21" w:rsidRDefault="00744F21" w:rsidP="00744F21"/>
    <w:p w:rsidR="00744F21" w:rsidRDefault="00744F21" w:rsidP="00744F21"/>
    <w:p w:rsidR="00744F21" w:rsidRDefault="00744F21" w:rsidP="00744F21">
      <w:r>
        <w:lastRenderedPageBreak/>
        <w:t>В процессе выполнения домашнего задания учащиеся узнают дополнительные факты, связанные с данной проблемой. Далее на уроке учитель предлагает группам школьников исследовать проблему. Ученики выявляют ее плюсы и минусы, затем подробно анализируют все возможные варианты решений и на уроке заполняют таблицу "Решение проблемы". После обсуждения полученных результатов дети приходят к совместному решению проблемы.</w:t>
      </w:r>
    </w:p>
    <w:p w:rsidR="00744F21" w:rsidRDefault="00744F21" w:rsidP="00744F21"/>
    <w:p w:rsidR="00744F21" w:rsidRDefault="00744F21" w:rsidP="00744F21">
      <w:r>
        <w:t>Дискуссионная методика "Пустое кресло" развивает у младших школьников критическое мышление, прививает культуру ведения дискуссии, учит аргументировать, задавать вопросы.</w:t>
      </w:r>
    </w:p>
    <w:p w:rsidR="00744F21" w:rsidRDefault="00744F21" w:rsidP="00744F21"/>
    <w:p w:rsidR="00744F21" w:rsidRDefault="00744F21" w:rsidP="00744F21">
      <w:r>
        <w:t xml:space="preserve">Перед обучающимися ставится цель: найти ответ на четко поставленный вопрос путем обмена мнениями. На 3–4-х стульях раскладываются альбомные листы, на которых записаны мнения различных людей по поводу поставленной проблемы, лист со знаком "?". Учащиеся знакомятся с разными мнениями и становятся у стула с избранной точкой зрения. Тот, кто имеет собственное мнение по данному вопросу, становится у знака "?". Таким </w:t>
      </w:r>
      <w:proofErr w:type="gramStart"/>
      <w:r>
        <w:t>образом</w:t>
      </w:r>
      <w:proofErr w:type="gramEnd"/>
      <w:r>
        <w:t xml:space="preserve"> обучающиеся делятся на группы сторонников той или иной точки зрения.</w:t>
      </w:r>
    </w:p>
    <w:p w:rsidR="00744F21" w:rsidRDefault="00744F21" w:rsidP="00744F21"/>
    <w:p w:rsidR="00744F21" w:rsidRDefault="00744F21" w:rsidP="00744F21">
      <w:r>
        <w:t>Каждая группа обсуждает выбранное мнение и выдвигает представителя для дискуссии. Все участники дискуссии садятся в круг. Дискуссию начинают представители групп, которые сидят на стульях, стоящих друг против друга. Ведущий (учитель) ставит еще один стул («пустое кресло»). Если кто-то хочет вступить в дискуссию, он садится в «пустое кресло». В кресле можно сидеть только одну минуту. Как только учитель (ведущий) услышит то, что является самым важным, он прекращает дискуссию.</w:t>
      </w:r>
    </w:p>
    <w:p w:rsidR="00744F21" w:rsidRDefault="00744F21" w:rsidP="00744F21"/>
    <w:p w:rsidR="00744F21" w:rsidRDefault="00744F21" w:rsidP="00744F21">
      <w:proofErr w:type="gramStart"/>
      <w:r>
        <w:t xml:space="preserve">От учителя требуется умение и терпение выслушать всех желающих высказаться, тактично поддержать и в то же время внести необходимые </w:t>
      </w:r>
      <w:proofErr w:type="spellStart"/>
      <w:r>
        <w:t>корректи</w:t>
      </w:r>
      <w:proofErr w:type="spellEnd"/>
      <w:r>
        <w:t>-</w:t>
      </w:r>
      <w:proofErr w:type="gramEnd"/>
    </w:p>
    <w:p w:rsidR="00744F21" w:rsidRDefault="00744F21" w:rsidP="00744F21">
      <w:r>
        <w:t>вы в ход обсуждения.</w:t>
      </w:r>
    </w:p>
    <w:p w:rsidR="00744F21" w:rsidRDefault="00744F21" w:rsidP="00744F21"/>
    <w:p w:rsidR="00744F21" w:rsidRDefault="00744F21" w:rsidP="00744F21">
      <w:proofErr w:type="spellStart"/>
      <w:r>
        <w:t>Субъектность</w:t>
      </w:r>
      <w:proofErr w:type="spellEnd"/>
      <w:r>
        <w:t xml:space="preserve"> ученика – это:</w:t>
      </w:r>
    </w:p>
    <w:p w:rsidR="00744F21" w:rsidRDefault="00744F21" w:rsidP="00744F21"/>
    <w:p w:rsidR="00744F21" w:rsidRDefault="00744F21" w:rsidP="00744F21">
      <w:r>
        <w:t xml:space="preserve">    способность занимать в обучении активную позицию;</w:t>
      </w:r>
    </w:p>
    <w:p w:rsidR="00744F21" w:rsidRDefault="00744F21" w:rsidP="00744F21">
      <w:r>
        <w:t xml:space="preserve">    сформированность собственного (позитивного) отношения к учебной деятельности; </w:t>
      </w:r>
      <w:proofErr w:type="spellStart"/>
      <w:r>
        <w:t>выработанность</w:t>
      </w:r>
      <w:proofErr w:type="spellEnd"/>
      <w:r>
        <w:t xml:space="preserve"> индивидуального стиля ее осуществления;</w:t>
      </w:r>
    </w:p>
    <w:p w:rsidR="00744F21" w:rsidRDefault="00744F21" w:rsidP="00744F21">
      <w:r>
        <w:t xml:space="preserve">    способность мобилизовать интеллектуальные и волевые усилия для достижения учебных целей;</w:t>
      </w:r>
    </w:p>
    <w:p w:rsidR="00744F21" w:rsidRDefault="00744F21" w:rsidP="00744F21">
      <w:r>
        <w:t xml:space="preserve">    способность проектировать, планировать и прогнозировать учебную деятельность;</w:t>
      </w:r>
    </w:p>
    <w:p w:rsidR="00744F21" w:rsidRDefault="00744F21" w:rsidP="00744F21">
      <w:r>
        <w:t xml:space="preserve">    способность инициировать свою познавательную активность на основе внутренней положительной мотивации.</w:t>
      </w:r>
    </w:p>
    <w:p w:rsidR="00744F21" w:rsidRDefault="00744F21" w:rsidP="00744F21"/>
    <w:p w:rsidR="00744F21" w:rsidRDefault="00744F21" w:rsidP="00744F21"/>
    <w:p w:rsidR="00744F21" w:rsidRDefault="00744F21" w:rsidP="00744F21">
      <w:r>
        <w:t>Еще одним методическим условием формирования и развития УУД у школьников в учебной деятельности является использование учителем в работе заданий, способствующих развитию творческих способностей обучающихся.</w:t>
      </w:r>
    </w:p>
    <w:p w:rsidR="00744F21" w:rsidRDefault="00744F21" w:rsidP="00744F21"/>
    <w:p w:rsidR="00744F21" w:rsidRDefault="00744F21" w:rsidP="00744F21">
      <w:r>
        <w:t>Наилучшим стимулом для развития является такая организация жизни учеников, которая создает потребности и возможности для творчества. Этому способствуют:</w:t>
      </w:r>
    </w:p>
    <w:p w:rsidR="00744F21" w:rsidRDefault="00744F21" w:rsidP="00744F21"/>
    <w:p w:rsidR="00744F21" w:rsidRDefault="00744F21" w:rsidP="00744F21">
      <w:r>
        <w:t xml:space="preserve">    свободная атмосфера в классе;</w:t>
      </w:r>
    </w:p>
    <w:p w:rsidR="00744F21" w:rsidRDefault="00744F21" w:rsidP="00744F21">
      <w:r>
        <w:t xml:space="preserve">    доверие и уважение к ученикам со стороны учителя;</w:t>
      </w:r>
    </w:p>
    <w:p w:rsidR="00744F21" w:rsidRDefault="00744F21" w:rsidP="00744F21">
      <w:r>
        <w:t xml:space="preserve">    предоставление ученикам самостоятельности;</w:t>
      </w:r>
    </w:p>
    <w:p w:rsidR="00744F21" w:rsidRDefault="00744F21" w:rsidP="00744F21">
      <w:r>
        <w:t xml:space="preserve">    внимание к интересам, склонностям, здоровью, разностороннему развитию каждого ученика.</w:t>
      </w:r>
    </w:p>
    <w:p w:rsidR="00744F21" w:rsidRDefault="00744F21" w:rsidP="00744F21"/>
    <w:p w:rsidR="00744F21" w:rsidRDefault="00744F21" w:rsidP="00744F21">
      <w:r>
        <w:t>Приведем примеры творческих заданий на уроках русского языка.</w:t>
      </w:r>
    </w:p>
    <w:p w:rsidR="00744F21" w:rsidRDefault="00744F21" w:rsidP="00744F21">
      <w:r w:rsidRPr="00744F21">
        <w:rPr>
          <w:b/>
        </w:rPr>
        <w:lastRenderedPageBreak/>
        <w:t>Акростих</w:t>
      </w:r>
      <w:r>
        <w:t xml:space="preserve"> – литературная форма, стихотворение, в котором некоторые (в норме – первые) буквы каждой строки составляют осмысленный текст (слово, словосочетание или предложение).</w:t>
      </w:r>
    </w:p>
    <w:p w:rsidR="00744F21" w:rsidRDefault="00744F21" w:rsidP="00744F21"/>
    <w:p w:rsidR="00744F21" w:rsidRDefault="00744F21" w:rsidP="00744F21">
      <w:r>
        <w:t>Акростих</w:t>
      </w:r>
    </w:p>
    <w:p w:rsidR="00744F21" w:rsidRDefault="00744F21" w:rsidP="00744F21">
      <w:r>
        <w:t>Акростихи – ума забава.</w:t>
      </w:r>
    </w:p>
    <w:p w:rsidR="00744F21" w:rsidRDefault="00744F21" w:rsidP="00744F21">
      <w:r>
        <w:t>Капризы кисти и холста.</w:t>
      </w:r>
    </w:p>
    <w:p w:rsidR="00744F21" w:rsidRDefault="00744F21" w:rsidP="00744F21">
      <w:r>
        <w:t>Рисунок, свод законов, правил,</w:t>
      </w:r>
    </w:p>
    <w:p w:rsidR="00744F21" w:rsidRDefault="00744F21" w:rsidP="00744F21">
      <w:r>
        <w:t>Отточенность и простота.</w:t>
      </w:r>
    </w:p>
    <w:p w:rsidR="00744F21" w:rsidRDefault="00744F21" w:rsidP="00744F21">
      <w:r>
        <w:t>Союз метафор, рифм лукавых,</w:t>
      </w:r>
    </w:p>
    <w:p w:rsidR="00744F21" w:rsidRDefault="00744F21" w:rsidP="00744F21">
      <w:r>
        <w:t>Тропинка букв и край листа.</w:t>
      </w:r>
    </w:p>
    <w:p w:rsidR="00744F21" w:rsidRDefault="00744F21" w:rsidP="00744F21">
      <w:r>
        <w:t>Из вдохновения стихий</w:t>
      </w:r>
    </w:p>
    <w:p w:rsidR="00744F21" w:rsidRDefault="00744F21" w:rsidP="00744F21">
      <w:r>
        <w:t>Хочу – леплю акростихи!</w:t>
      </w:r>
    </w:p>
    <w:p w:rsidR="00744F21" w:rsidRDefault="00744F21" w:rsidP="00744F21">
      <w:r>
        <w:t xml:space="preserve">М. </w:t>
      </w:r>
      <w:proofErr w:type="spellStart"/>
      <w:r>
        <w:t>Талесников</w:t>
      </w:r>
      <w:proofErr w:type="spellEnd"/>
    </w:p>
    <w:p w:rsidR="00744F21" w:rsidRDefault="00744F21" w:rsidP="00744F21"/>
    <w:p w:rsidR="00744F21" w:rsidRDefault="00744F21" w:rsidP="00744F21">
      <w:r>
        <w:t>С учениками можно начать работу с «расшифровывания» собственного имени или фамилии, слов "школа", "урок", "друзья", затем перейти к использованию слов, соответствующих изучаемой теме.</w:t>
      </w:r>
    </w:p>
    <w:p w:rsidR="00744F21" w:rsidRDefault="00744F21" w:rsidP="00744F21"/>
    <w:p w:rsidR="00744F21" w:rsidRDefault="00744F21" w:rsidP="00744F21">
      <w:r>
        <w:t>В процессе такой деятельности у детей формируется способность удерживать учебную задачу, они получают возможность для самовыражения, изучают правила написания акростиха, способы использования средств языка и речи для передачи информации.</w:t>
      </w:r>
    </w:p>
    <w:p w:rsidR="00744F21" w:rsidRDefault="00744F21" w:rsidP="00744F21"/>
    <w:p w:rsidR="00744F21" w:rsidRDefault="00744F21" w:rsidP="00744F21">
      <w:proofErr w:type="spellStart"/>
      <w:proofErr w:type="gramStart"/>
      <w:r>
        <w:t>C</w:t>
      </w:r>
      <w:proofErr w:type="gramEnd"/>
      <w:r>
        <w:t>инквейн</w:t>
      </w:r>
      <w:proofErr w:type="spellEnd"/>
      <w:r>
        <w:t xml:space="preserve"> – это один из приемов активизации познавательной активности учащихся на уроке. </w:t>
      </w:r>
      <w:proofErr w:type="spellStart"/>
      <w:r>
        <w:t>Синквейн</w:t>
      </w:r>
      <w:proofErr w:type="spellEnd"/>
      <w:r>
        <w:t xml:space="preserve"> строится по определенной схеме:</w:t>
      </w:r>
    </w:p>
    <w:p w:rsidR="00744F21" w:rsidRDefault="00744F21" w:rsidP="00744F21"/>
    <w:p w:rsidR="00744F21" w:rsidRDefault="00744F21" w:rsidP="00744F21">
      <w:r>
        <w:t xml:space="preserve">    1-я строка – тема </w:t>
      </w:r>
      <w:proofErr w:type="spellStart"/>
      <w:r>
        <w:t>сиквейна</w:t>
      </w:r>
      <w:proofErr w:type="spellEnd"/>
      <w:r>
        <w:t>, состоит из одного слова (существительное или местоимение), которое обозначает объект или предмет, о котором пойдет речь;</w:t>
      </w:r>
    </w:p>
    <w:p w:rsidR="00744F21" w:rsidRDefault="00744F21" w:rsidP="00744F21">
      <w:r>
        <w:t xml:space="preserve">    2-я строка – два слова (чаще всего прилагательные или причастия), они дают описание признаков и свойств выбранного предмета или объекта;</w:t>
      </w:r>
    </w:p>
    <w:p w:rsidR="00744F21" w:rsidRDefault="00744F21" w:rsidP="00744F21">
      <w:r>
        <w:t xml:space="preserve">    3-я строка – образована тремя глаголами или деепричастиями, описывающими характерные действия объекта;</w:t>
      </w:r>
    </w:p>
    <w:p w:rsidR="00744F21" w:rsidRDefault="00744F21" w:rsidP="00744F21">
      <w:r>
        <w:t xml:space="preserve">    4-я строка – фраза из четырех слов, выражающая личное отношение автора </w:t>
      </w:r>
      <w:proofErr w:type="spellStart"/>
      <w:r>
        <w:t>синквейна</w:t>
      </w:r>
      <w:proofErr w:type="spellEnd"/>
      <w:r>
        <w:t xml:space="preserve"> к описываемому предмету или объекту;</w:t>
      </w:r>
    </w:p>
    <w:p w:rsidR="00744F21" w:rsidRDefault="00744F21" w:rsidP="00744F21">
      <w:r>
        <w:t xml:space="preserve">    5-я строка – одно слово-резюме, характеризующее суть предмета или объекта.</w:t>
      </w:r>
    </w:p>
    <w:p w:rsidR="00744F21" w:rsidRDefault="00744F21" w:rsidP="00744F21"/>
    <w:p w:rsidR="00744F21" w:rsidRDefault="00744F21" w:rsidP="00744F21">
      <w:r>
        <w:t xml:space="preserve">При составлении </w:t>
      </w:r>
      <w:proofErr w:type="spellStart"/>
      <w:r>
        <w:t>синквейнов</w:t>
      </w:r>
      <w:proofErr w:type="spellEnd"/>
      <w:r>
        <w:t xml:space="preserve"> дети учатся следовать заданному алгоритму, удерживать задачу, контролировать и оценивать свои действия. Последним методическим условием формирования и развития УУД у младших школьников в учебной деятельности, </w:t>
      </w:r>
      <w:proofErr w:type="gramStart"/>
      <w:r>
        <w:t>которое</w:t>
      </w:r>
      <w:proofErr w:type="gramEnd"/>
      <w:r>
        <w:t xml:space="preserve"> мы рассмотрим в данной</w:t>
      </w:r>
    </w:p>
    <w:p w:rsidR="00744F21" w:rsidRDefault="00744F21" w:rsidP="00744F21">
      <w:r>
        <w:t>статье, является организация работы учителя с "интеллектуальным резервом".</w:t>
      </w:r>
    </w:p>
    <w:p w:rsidR="00744F21" w:rsidRDefault="00744F21" w:rsidP="00744F21"/>
    <w:p w:rsidR="00744F21" w:rsidRDefault="00744F21" w:rsidP="00744F21">
      <w:r>
        <w:t>Эта работа предполагает выявление одаренных детей и организацию регулярных занятий с ними и включает следующую деятельность учителя:</w:t>
      </w:r>
    </w:p>
    <w:p w:rsidR="00744F21" w:rsidRDefault="00744F21" w:rsidP="00744F21"/>
    <w:p w:rsidR="00744F21" w:rsidRDefault="00744F21" w:rsidP="00744F21">
      <w:r>
        <w:t xml:space="preserve">    подготовку детей к участию в предметных олимпиадах, конкурсах, конференциях, марафонах, ассамблеях;</w:t>
      </w:r>
    </w:p>
    <w:p w:rsidR="00744F21" w:rsidRDefault="00744F21" w:rsidP="00744F21">
      <w:r>
        <w:t xml:space="preserve">    организацию выполнения младшими школьниками творческих проектов и исследований;</w:t>
      </w:r>
    </w:p>
    <w:p w:rsidR="00744F21" w:rsidRDefault="00744F21" w:rsidP="00744F21">
      <w:r>
        <w:t xml:space="preserve">    своевременное информирование детей и их родителей о творческих конкурсах, проводимых в школе, городе, области;</w:t>
      </w:r>
    </w:p>
    <w:p w:rsidR="00744F21" w:rsidRDefault="00744F21" w:rsidP="00744F21">
      <w:r>
        <w:t xml:space="preserve">    консультирование школьников и их родителей и помощь им в оформлении заявок на участие в конкурсах и в подготовке творческих работ;</w:t>
      </w:r>
    </w:p>
    <w:p w:rsidR="00744F21" w:rsidRDefault="00744F21" w:rsidP="00744F21">
      <w:r>
        <w:t xml:space="preserve">    организация выступлений учеников, создание условий для их творческого роста;</w:t>
      </w:r>
    </w:p>
    <w:p w:rsidR="00744F21" w:rsidRDefault="00744F21" w:rsidP="00744F21">
      <w:r>
        <w:lastRenderedPageBreak/>
        <w:t xml:space="preserve">    распространение ученического опыта через публикации в различных сборниках, журналах, на сайтах;</w:t>
      </w:r>
    </w:p>
    <w:p w:rsidR="00744F21" w:rsidRDefault="00744F21" w:rsidP="00744F21">
      <w:r>
        <w:t xml:space="preserve">    работа с родителями: разъяснение целей, задач и перспектив развития ребенка, консультирование по психолого-педагогическим вопросам, повышение мотивации к совместной деятельности с детьми.</w:t>
      </w:r>
    </w:p>
    <w:p w:rsidR="00744F21" w:rsidRDefault="00744F21" w:rsidP="00744F21"/>
    <w:p w:rsidR="00744F21" w:rsidRDefault="00744F21" w:rsidP="00744F21">
      <w:r>
        <w:t>Таким образом, сложность выстраиваемой педагогом деятельности заключается в том, что педагог должен уметь, не разрывая поддерживающих отношений с ребенком, постепенно уменьшать долю своих прямых действий в решении его проблем. Дистанцируясь, таким образом, от непосредственной ответственности за принимаемые ребенком решения, он постепенно передает ее ребенку. Это одно из главных условий развития самостоятельности ученика, формирования и развития у него УУД.</w:t>
      </w:r>
    </w:p>
    <w:p w:rsidR="00744F21" w:rsidRDefault="00744F21" w:rsidP="00744F21"/>
    <w:p w:rsidR="00744F21" w:rsidRDefault="00744F21" w:rsidP="00744F21">
      <w:r>
        <w:t>Это полезно знать</w:t>
      </w:r>
    </w:p>
    <w:p w:rsidR="00744F21" w:rsidRDefault="00744F21" w:rsidP="00744F21">
      <w:proofErr w:type="gramStart"/>
      <w:r>
        <w:t>Дидактический</w:t>
      </w:r>
      <w:proofErr w:type="gramEnd"/>
      <w:r>
        <w:t xml:space="preserve"> </w:t>
      </w:r>
      <w:proofErr w:type="spellStart"/>
      <w:r>
        <w:t>синквейн</w:t>
      </w:r>
      <w:proofErr w:type="spellEnd"/>
      <w:r>
        <w:t xml:space="preserve"> развился в практике американской школы. В этом жанре текст основывается не на слоговой зависимости, а на </w:t>
      </w:r>
      <w:r w:rsidR="00736BC4">
        <w:t xml:space="preserve">содержательной и синтаксической </w:t>
      </w:r>
      <w:proofErr w:type="spellStart"/>
      <w:r>
        <w:t>заданности</w:t>
      </w:r>
      <w:proofErr w:type="spellEnd"/>
      <w:r>
        <w:t xml:space="preserve"> каждой строки.</w:t>
      </w:r>
    </w:p>
    <w:p w:rsidR="00744F21" w:rsidRDefault="00744F21" w:rsidP="00744F21">
      <w:r>
        <w:t xml:space="preserve">Написание </w:t>
      </w:r>
      <w:proofErr w:type="spellStart"/>
      <w:r>
        <w:t>синквейна</w:t>
      </w:r>
      <w:proofErr w:type="spellEnd"/>
      <w:r>
        <w:t xml:space="preserve"> является формой свободного творчества, требующей от автора умений:</w:t>
      </w:r>
      <w:r w:rsidR="00736BC4">
        <w:t xml:space="preserve"> </w:t>
      </w:r>
      <w:r>
        <w:t xml:space="preserve">  находить в информационном материале наиболее существенные элементы;</w:t>
      </w:r>
    </w:p>
    <w:p w:rsidR="003D2492" w:rsidRDefault="00744F21" w:rsidP="00744F21">
      <w:r>
        <w:t xml:space="preserve">    делать выводы и кратко их формулировать.</w:t>
      </w:r>
    </w:p>
    <w:p w:rsidR="00744F21" w:rsidRDefault="00744F21" w:rsidP="00744F21"/>
    <w:p w:rsidR="00744F21" w:rsidRDefault="00744F21" w:rsidP="00744F21"/>
    <w:p w:rsidR="00744F21" w:rsidRDefault="00744F21" w:rsidP="00744F21">
      <w:r>
        <w:t>Методическая мастерская</w:t>
      </w:r>
    </w:p>
    <w:p w:rsidR="00744F21" w:rsidRDefault="00744F21" w:rsidP="00744F21">
      <w:r>
        <w:t>23</w:t>
      </w:r>
    </w:p>
    <w:p w:rsidR="00744F21" w:rsidRDefault="00744F21" w:rsidP="00744F21">
      <w:r>
        <w:t>•</w:t>
      </w:r>
    </w:p>
    <w:p w:rsidR="00744F21" w:rsidRDefault="00744F21" w:rsidP="00744F21">
      <w:r>
        <w:t>3-я строка</w:t>
      </w:r>
    </w:p>
    <w:p w:rsidR="00744F21" w:rsidRDefault="00744F21" w:rsidP="00744F21">
      <w:r>
        <w:t xml:space="preserve">– </w:t>
      </w:r>
      <w:proofErr w:type="gramStart"/>
      <w:r>
        <w:t>образована</w:t>
      </w:r>
      <w:proofErr w:type="gramEnd"/>
      <w:r>
        <w:t xml:space="preserve"> тремя глаг</w:t>
      </w:r>
      <w:r w:rsidR="00736BC4">
        <w:t>олами или деепричастиями, описы</w:t>
      </w:r>
      <w:r>
        <w:t>вающими характерные действия объекта;</w:t>
      </w:r>
    </w:p>
    <w:p w:rsidR="00744F21" w:rsidRDefault="00744F21" w:rsidP="00744F21">
      <w:r>
        <w:t>•</w:t>
      </w:r>
    </w:p>
    <w:p w:rsidR="00744F21" w:rsidRDefault="00744F21" w:rsidP="00744F21">
      <w:r>
        <w:t>4-я строка</w:t>
      </w:r>
    </w:p>
    <w:p w:rsidR="00744F21" w:rsidRDefault="00744F21" w:rsidP="00744F21">
      <w:r>
        <w:t>– фраза из четырех слов,</w:t>
      </w:r>
      <w:r w:rsidR="00736BC4">
        <w:t xml:space="preserve"> выражающая личное отношение ав</w:t>
      </w:r>
      <w:r>
        <w:t xml:space="preserve">тора </w:t>
      </w:r>
      <w:proofErr w:type="spellStart"/>
      <w:r>
        <w:t>синквейна</w:t>
      </w:r>
      <w:proofErr w:type="spellEnd"/>
      <w:r>
        <w:t xml:space="preserve"> к описываемому предмету или объекту;</w:t>
      </w:r>
    </w:p>
    <w:p w:rsidR="00744F21" w:rsidRDefault="00744F21" w:rsidP="00744F21">
      <w:r>
        <w:t>•</w:t>
      </w:r>
    </w:p>
    <w:p w:rsidR="00744F21" w:rsidRDefault="00744F21" w:rsidP="00744F21">
      <w:r>
        <w:t>5-я строка</w:t>
      </w:r>
    </w:p>
    <w:p w:rsidR="00744F21" w:rsidRDefault="00744F21" w:rsidP="00744F21">
      <w:r>
        <w:t>– одно слово-резюме, характеризующее суть предмета или</w:t>
      </w:r>
      <w:r w:rsidR="00736BC4">
        <w:t xml:space="preserve"> </w:t>
      </w:r>
      <w:r>
        <w:t>объекта.</w:t>
      </w:r>
    </w:p>
    <w:p w:rsidR="00744F21" w:rsidRDefault="00744F21" w:rsidP="00744F21">
      <w:r>
        <w:t xml:space="preserve">При составлении </w:t>
      </w:r>
      <w:proofErr w:type="spellStart"/>
      <w:r>
        <w:t>синквейнов</w:t>
      </w:r>
      <w:proofErr w:type="spellEnd"/>
      <w:r>
        <w:t xml:space="preserve"> дети учатся следовать заданному алгоритму,</w:t>
      </w:r>
    </w:p>
    <w:p w:rsidR="00744F21" w:rsidRDefault="00744F21" w:rsidP="00744F21">
      <w:r>
        <w:t>удерживать задачу, контролировать и оценивать свои действия.</w:t>
      </w:r>
    </w:p>
    <w:p w:rsidR="00744F21" w:rsidRDefault="00744F21" w:rsidP="00744F21">
      <w:r>
        <w:t>Последним методическим условием фор</w:t>
      </w:r>
      <w:r w:rsidR="00736BC4">
        <w:t>мирования и развития УУД у млад</w:t>
      </w:r>
      <w:r>
        <w:t xml:space="preserve">ших школьников в учебной деятельности, </w:t>
      </w:r>
      <w:proofErr w:type="gramStart"/>
      <w:r>
        <w:t>которое</w:t>
      </w:r>
      <w:proofErr w:type="gramEnd"/>
      <w:r>
        <w:t xml:space="preserve"> мы рассмотрим в данной</w:t>
      </w:r>
      <w:r w:rsidR="00736BC4">
        <w:t xml:space="preserve"> </w:t>
      </w:r>
      <w:r>
        <w:t>статье, является организация работы учителя с «интеллектуальным резервом».</w:t>
      </w:r>
    </w:p>
    <w:p w:rsidR="00744F21" w:rsidRDefault="00744F21" w:rsidP="00744F21">
      <w:r>
        <w:t>Эта работа предполагает выявление ода</w:t>
      </w:r>
      <w:r w:rsidR="00736BC4">
        <w:t>ренных детей и организацию регу</w:t>
      </w:r>
      <w:r>
        <w:t>лярных занятий с ними и включает следующую деятельность учителя:</w:t>
      </w:r>
    </w:p>
    <w:p w:rsidR="00744F21" w:rsidRDefault="00744F21" w:rsidP="00744F21">
      <w:r>
        <w:t>• подготовку детей к участию в предметных олимпиадах, конкурсах, кон-</w:t>
      </w:r>
    </w:p>
    <w:p w:rsidR="00744F21" w:rsidRDefault="00744F21" w:rsidP="00744F21">
      <w:proofErr w:type="spellStart"/>
      <w:r>
        <w:t>ференциях</w:t>
      </w:r>
      <w:proofErr w:type="spellEnd"/>
      <w:r>
        <w:t xml:space="preserve">, </w:t>
      </w:r>
      <w:proofErr w:type="gramStart"/>
      <w:r>
        <w:t>марафонах</w:t>
      </w:r>
      <w:proofErr w:type="gramEnd"/>
      <w:r>
        <w:t>, ассамблеях;</w:t>
      </w:r>
    </w:p>
    <w:p w:rsidR="00744F21" w:rsidRDefault="00744F21" w:rsidP="00744F21">
      <w:r>
        <w:t>• организацию выполнения младшими школьниками творческих проектов</w:t>
      </w:r>
      <w:r w:rsidR="00736BC4">
        <w:t xml:space="preserve"> </w:t>
      </w:r>
      <w:r>
        <w:t>и исследований;</w:t>
      </w:r>
    </w:p>
    <w:p w:rsidR="00744F21" w:rsidRDefault="00744F21" w:rsidP="00744F21">
      <w:r>
        <w:t xml:space="preserve">• своевременное информирование детей </w:t>
      </w:r>
      <w:r w:rsidR="00736BC4">
        <w:t>и их родителей о творческих кон</w:t>
      </w:r>
      <w:r>
        <w:t>курсах, проводимых в школе, городе, области;</w:t>
      </w:r>
    </w:p>
    <w:p w:rsidR="00744F21" w:rsidRDefault="00744F21" w:rsidP="00744F21">
      <w:r>
        <w:t xml:space="preserve">• консультирование школьников и их </w:t>
      </w:r>
      <w:r w:rsidR="00736BC4">
        <w:t>родителей и помощь им в оформле</w:t>
      </w:r>
      <w:r>
        <w:t>нии заявок на участие в конкурсах и в подготовке творческих работ;</w:t>
      </w:r>
    </w:p>
    <w:p w:rsidR="00744F21" w:rsidRDefault="00744F21" w:rsidP="00744F21">
      <w:r>
        <w:t>• организация выступлений учеников, со</w:t>
      </w:r>
      <w:r w:rsidR="00736BC4">
        <w:t>здание условий для их творческо</w:t>
      </w:r>
      <w:r>
        <w:t>го роста;</w:t>
      </w:r>
    </w:p>
    <w:p w:rsidR="00744F21" w:rsidRDefault="00744F21" w:rsidP="00744F21">
      <w:r>
        <w:t>• распространение ученического опыта через публикации в различных</w:t>
      </w:r>
      <w:r w:rsidR="00736BC4">
        <w:t xml:space="preserve"> </w:t>
      </w:r>
      <w:r>
        <w:t>сборниках, журналах, на сайтах;</w:t>
      </w:r>
    </w:p>
    <w:p w:rsidR="00744F21" w:rsidRDefault="00744F21" w:rsidP="00744F21">
      <w:r>
        <w:lastRenderedPageBreak/>
        <w:t>• работа с родителями: разъяснение целей, задач и перспектив развития</w:t>
      </w:r>
      <w:r w:rsidR="00736BC4">
        <w:t xml:space="preserve"> </w:t>
      </w:r>
      <w:r>
        <w:t>ребенка, консультирование по психол</w:t>
      </w:r>
      <w:r w:rsidR="00736BC4">
        <w:t>ого-педагогическим вопросам, по</w:t>
      </w:r>
      <w:r>
        <w:t>вышение мотивации к совместной деятельности с детьми.</w:t>
      </w:r>
    </w:p>
    <w:p w:rsidR="00744F21" w:rsidRDefault="00744F21" w:rsidP="00744F21">
      <w:r>
        <w:t>Таким образом, сложность выстраиваем</w:t>
      </w:r>
      <w:r w:rsidR="00736BC4">
        <w:t>ой педагогом деятельности заклю</w:t>
      </w:r>
      <w:r>
        <w:t xml:space="preserve">чается в том, что педагог должен уметь, </w:t>
      </w:r>
      <w:r w:rsidR="00736BC4">
        <w:t>не разрывая поддерживающих отно</w:t>
      </w:r>
      <w:r>
        <w:t>шений с ребенком, постепенно уменьшать</w:t>
      </w:r>
      <w:r w:rsidR="00736BC4">
        <w:t xml:space="preserve"> </w:t>
      </w:r>
      <w:r>
        <w:t>долю своих</w:t>
      </w:r>
      <w:r w:rsidR="00736BC4">
        <w:t xml:space="preserve"> </w:t>
      </w:r>
      <w:r>
        <w:t>прямых действий</w:t>
      </w:r>
    </w:p>
    <w:p w:rsidR="00744F21" w:rsidRDefault="00744F21" w:rsidP="00744F21">
      <w:r>
        <w:t>в решении его проблем. Дистанцируясь, таким образом, от непосредственной</w:t>
      </w:r>
      <w:r w:rsidR="00736BC4">
        <w:t xml:space="preserve"> </w:t>
      </w:r>
      <w:r>
        <w:t>ответственности за принимаемые ребен</w:t>
      </w:r>
      <w:r w:rsidR="00736BC4">
        <w:t>ком решения, он постепенно пере</w:t>
      </w:r>
      <w:r>
        <w:t>дает ее ребенку. Это одно из главных условий развития самостоятельности</w:t>
      </w:r>
      <w:r w:rsidR="00736BC4">
        <w:t xml:space="preserve"> </w:t>
      </w:r>
      <w:r>
        <w:t>ученика, формирования и развития у него УУД.</w:t>
      </w:r>
    </w:p>
    <w:p w:rsidR="00744F21" w:rsidRDefault="00744F21" w:rsidP="00744F21"/>
    <w:p w:rsidR="00744F21" w:rsidRDefault="00744F21" w:rsidP="00744F21">
      <w:r>
        <w:t>Приложение</w:t>
      </w:r>
    </w:p>
    <w:p w:rsidR="00744F21" w:rsidRPr="00736BC4" w:rsidRDefault="00744F21" w:rsidP="00736BC4">
      <w:pPr>
        <w:jc w:val="center"/>
        <w:rPr>
          <w:i/>
          <w:sz w:val="28"/>
        </w:rPr>
      </w:pPr>
      <w:r w:rsidRPr="00736BC4">
        <w:rPr>
          <w:i/>
          <w:sz w:val="28"/>
        </w:rPr>
        <w:t>Приемы организации учебной работы (типы заданий),</w:t>
      </w:r>
    </w:p>
    <w:p w:rsidR="00744F21" w:rsidRPr="00736BC4" w:rsidRDefault="00744F21" w:rsidP="00736BC4">
      <w:pPr>
        <w:jc w:val="center"/>
        <w:rPr>
          <w:i/>
          <w:sz w:val="28"/>
        </w:rPr>
      </w:pPr>
      <w:proofErr w:type="gramStart"/>
      <w:r w:rsidRPr="00736BC4">
        <w:rPr>
          <w:i/>
          <w:sz w:val="28"/>
        </w:rPr>
        <w:t>способствующие</w:t>
      </w:r>
      <w:proofErr w:type="gramEnd"/>
      <w:r w:rsidRPr="00736BC4">
        <w:rPr>
          <w:i/>
          <w:sz w:val="28"/>
        </w:rPr>
        <w:t xml:space="preserve"> развитию </w:t>
      </w:r>
      <w:proofErr w:type="spellStart"/>
      <w:r w:rsidRPr="00736BC4">
        <w:rPr>
          <w:i/>
          <w:sz w:val="28"/>
        </w:rPr>
        <w:t>субъектности</w:t>
      </w:r>
      <w:proofErr w:type="spellEnd"/>
      <w:r w:rsidRPr="00736BC4">
        <w:rPr>
          <w:i/>
          <w:sz w:val="28"/>
        </w:rPr>
        <w:t xml:space="preserve"> обучающихся</w:t>
      </w:r>
    </w:p>
    <w:p w:rsidR="00744F21" w:rsidRPr="00744F21" w:rsidRDefault="00744F21" w:rsidP="00744F21">
      <w:pPr>
        <w:jc w:val="center"/>
        <w:rPr>
          <w:b/>
        </w:rPr>
      </w:pPr>
      <w:r w:rsidRPr="00744F21">
        <w:rPr>
          <w:b/>
        </w:rPr>
        <w:t>Задания на создание возможностей самопознания</w:t>
      </w:r>
    </w:p>
    <w:p w:rsidR="00744F21" w:rsidRPr="00744F21" w:rsidRDefault="00744F21" w:rsidP="00744F21">
      <w:pPr>
        <w:jc w:val="center"/>
        <w:rPr>
          <w:b/>
        </w:rPr>
      </w:pPr>
      <w:r w:rsidRPr="00744F21">
        <w:rPr>
          <w:b/>
        </w:rPr>
        <w:t>(«Узнай себя»)</w:t>
      </w:r>
    </w:p>
    <w:p w:rsidR="00744F21" w:rsidRDefault="00744F21" w:rsidP="00744F21">
      <w:r>
        <w:t>1.</w:t>
      </w:r>
    </w:p>
    <w:p w:rsidR="00744F21" w:rsidRDefault="00744F21" w:rsidP="00744F21">
      <w:proofErr w:type="gramStart"/>
      <w:r>
        <w:t>Содержательное</w:t>
      </w:r>
      <w:proofErr w:type="gramEnd"/>
      <w:r>
        <w:t xml:space="preserve"> </w:t>
      </w:r>
      <w:proofErr w:type="spellStart"/>
      <w:r>
        <w:t>самооценивание</w:t>
      </w:r>
      <w:proofErr w:type="spellEnd"/>
      <w:r>
        <w:t xml:space="preserve">, анализ и </w:t>
      </w:r>
      <w:proofErr w:type="spellStart"/>
      <w:r>
        <w:t>самооц</w:t>
      </w:r>
      <w:proofErr w:type="spellEnd"/>
    </w:p>
    <w:p w:rsidR="00744F21" w:rsidRDefault="00744F21" w:rsidP="00744F21">
      <w:proofErr w:type="spellStart"/>
      <w:r>
        <w:t>енка</w:t>
      </w:r>
      <w:proofErr w:type="spellEnd"/>
      <w:r>
        <w:t xml:space="preserve"> школьниками содержания учебной</w:t>
      </w:r>
      <w:r w:rsidR="00736BC4">
        <w:t xml:space="preserve"> </w:t>
      </w:r>
      <w:r>
        <w:t>работы. Например: по заданному плану, схеме, алгоритму проверить выполненную работу, сделать</w:t>
      </w:r>
      <w:r w:rsidR="00736BC4">
        <w:t xml:space="preserve"> </w:t>
      </w:r>
      <w:r>
        <w:t>вывод о том, что получилось, а что не получилось, где ошибки.</w:t>
      </w:r>
    </w:p>
    <w:p w:rsidR="00744F21" w:rsidRDefault="00744F21" w:rsidP="00744F21">
      <w:pPr>
        <w:jc w:val="both"/>
      </w:pPr>
      <w:r>
        <w:t>Организация работы учителя с «интеллектуальным резервом»</w:t>
      </w:r>
    </w:p>
    <w:p w:rsidR="00744F21" w:rsidRDefault="00744F21" w:rsidP="00744F21">
      <w:pPr>
        <w:jc w:val="both"/>
      </w:pPr>
      <w:r>
        <w:t>УПРАВЛЕНИЕ НАЧАЛЬНОЙ ШКОЛОЙ No8/2013 Методическая мастерская 24</w:t>
      </w:r>
    </w:p>
    <w:p w:rsidR="00744F21" w:rsidRDefault="00744F21" w:rsidP="00744F21">
      <w:r>
        <w:t>2.</w:t>
      </w:r>
    </w:p>
    <w:p w:rsidR="00744F21" w:rsidRDefault="00744F21" w:rsidP="00744F21">
      <w:r>
        <w:t xml:space="preserve">Анализ и самооценка использованного способа работы над содержанием. Анализ </w:t>
      </w:r>
      <w:proofErr w:type="spellStart"/>
      <w:r>
        <w:t>рациональ</w:t>
      </w:r>
      <w:proofErr w:type="spellEnd"/>
      <w:r>
        <w:t>-</w:t>
      </w:r>
    </w:p>
    <w:p w:rsidR="00744F21" w:rsidRDefault="00744F21" w:rsidP="00744F21">
      <w:proofErr w:type="spellStart"/>
      <w:r>
        <w:t>ности</w:t>
      </w:r>
      <w:proofErr w:type="spellEnd"/>
      <w:r>
        <w:t xml:space="preserve"> способа решения задачи, плана сочинения, последовательности действий в лабораторной</w:t>
      </w:r>
      <w:r w:rsidR="00736BC4">
        <w:t xml:space="preserve">  </w:t>
      </w:r>
      <w:r>
        <w:t>работе и пр.</w:t>
      </w:r>
    </w:p>
    <w:p w:rsidR="00744F21" w:rsidRDefault="00744F21" w:rsidP="00744F21">
      <w:r>
        <w:t>3.</w:t>
      </w:r>
    </w:p>
    <w:p w:rsidR="00744F21" w:rsidRDefault="00744F21" w:rsidP="00744F21">
      <w:r>
        <w:t>Оценка школьником себя как субъекта учебной деятельности по заданным характеристикам</w:t>
      </w:r>
    </w:p>
    <w:p w:rsidR="00744F21" w:rsidRDefault="00744F21" w:rsidP="00744F21">
      <w:r>
        <w:t xml:space="preserve">деятельности. Ответ </w:t>
      </w:r>
      <w:proofErr w:type="gramStart"/>
      <w:r>
        <w:t>обучающегося</w:t>
      </w:r>
      <w:proofErr w:type="gramEnd"/>
      <w:r>
        <w:t xml:space="preserve"> на вопрос: «Умею ли я ставить учебные цели, планировать свою</w:t>
      </w:r>
      <w:r w:rsidR="00736BC4">
        <w:t xml:space="preserve"> </w:t>
      </w:r>
      <w:r>
        <w:t>работу, организовывать и корректировать свои учебные действия, оценивать результаты?».</w:t>
      </w:r>
    </w:p>
    <w:p w:rsidR="00744F21" w:rsidRDefault="00744F21" w:rsidP="00744F21">
      <w:r>
        <w:t>4.</w:t>
      </w:r>
    </w:p>
    <w:p w:rsidR="00744F21" w:rsidRDefault="00744F21" w:rsidP="00744F21">
      <w:r>
        <w:t>Анализ и оценка младшим школьником характера своего участия в учебной работе. Оценка</w:t>
      </w:r>
    </w:p>
    <w:p w:rsidR="00744F21" w:rsidRDefault="00744F21" w:rsidP="00744F21">
      <w:r>
        <w:t>учеником степени своей активности, роли, позиции во взаимоде</w:t>
      </w:r>
      <w:r w:rsidR="00736BC4">
        <w:t>йствии с другими участниками раб</w:t>
      </w:r>
      <w:r>
        <w:t>оты, инициативности, учебной изобретательности и пр.</w:t>
      </w:r>
    </w:p>
    <w:p w:rsidR="00744F21" w:rsidRDefault="00744F21" w:rsidP="00744F21">
      <w:r>
        <w:t>5.</w:t>
      </w:r>
    </w:p>
    <w:p w:rsidR="00744F21" w:rsidRDefault="00744F21" w:rsidP="00744F21">
      <w:r>
        <w:t xml:space="preserve">Включение в урок или в домашние задания диагностических </w:t>
      </w:r>
      <w:r w:rsidR="00736BC4">
        <w:t>средств на изучение своих позна</w:t>
      </w:r>
      <w:r>
        <w:t>вательных процессов и особенностей: внимания, мышления, памяти и т. д.</w:t>
      </w:r>
    </w:p>
    <w:p w:rsidR="00744F21" w:rsidRDefault="00744F21" w:rsidP="00744F21">
      <w:r>
        <w:t>6.</w:t>
      </w:r>
    </w:p>
    <w:p w:rsidR="00744F21" w:rsidRDefault="00744F21" w:rsidP="00744F21">
      <w:proofErr w:type="gramStart"/>
      <w:r>
        <w:t xml:space="preserve">«Зеркальные задания» – обнаружение своих личностных или учебных характеристик в литературном персонаже, в предлагаемом педагогом учебном содержании или во внесенных в урок диагностических и </w:t>
      </w:r>
      <w:proofErr w:type="spellStart"/>
      <w:r>
        <w:t>квазидиагностических</w:t>
      </w:r>
      <w:proofErr w:type="spellEnd"/>
      <w:r>
        <w:t xml:space="preserve"> моделях (задание «прикинуть» на себя).</w:t>
      </w:r>
      <w:proofErr w:type="gramEnd"/>
    </w:p>
    <w:p w:rsidR="00744F21" w:rsidRPr="00744F21" w:rsidRDefault="00744F21" w:rsidP="00744F21">
      <w:pPr>
        <w:jc w:val="center"/>
        <w:rPr>
          <w:b/>
        </w:rPr>
      </w:pPr>
      <w:r w:rsidRPr="00744F21">
        <w:rPr>
          <w:b/>
        </w:rPr>
        <w:t>Задания на создание возможностей для самоопределения</w:t>
      </w:r>
    </w:p>
    <w:p w:rsidR="00744F21" w:rsidRPr="00744F21" w:rsidRDefault="00744F21" w:rsidP="00744F21">
      <w:pPr>
        <w:jc w:val="center"/>
        <w:rPr>
          <w:b/>
        </w:rPr>
      </w:pPr>
      <w:r w:rsidRPr="00744F21">
        <w:rPr>
          <w:b/>
        </w:rPr>
        <w:t>(«Выбирай себя»)</w:t>
      </w:r>
    </w:p>
    <w:p w:rsidR="00744F21" w:rsidRDefault="00744F21" w:rsidP="00744F21">
      <w:r>
        <w:t>1.</w:t>
      </w:r>
    </w:p>
    <w:p w:rsidR="00744F21" w:rsidRDefault="00744F21" w:rsidP="00744F21">
      <w:proofErr w:type="gramStart"/>
      <w:r>
        <w:t>Аргументированный выбор различного учебного содержания (источников, факультативов,</w:t>
      </w:r>
      <w:proofErr w:type="gramEnd"/>
    </w:p>
    <w:p w:rsidR="00744F21" w:rsidRDefault="00744F21" w:rsidP="00744F21">
      <w:proofErr w:type="gramStart"/>
      <w:r>
        <w:t>спецкурсов и т. д.); выбор заданий различной качественной напр</w:t>
      </w:r>
      <w:r w:rsidR="00736BC4">
        <w:t>авленности (креативной, теорети</w:t>
      </w:r>
      <w:r>
        <w:t>ческой (практической), аналитической – синтезирующей).</w:t>
      </w:r>
      <w:proofErr w:type="gramEnd"/>
    </w:p>
    <w:p w:rsidR="00744F21" w:rsidRDefault="00744F21" w:rsidP="00744F21">
      <w:r>
        <w:t>2.</w:t>
      </w:r>
    </w:p>
    <w:p w:rsidR="00744F21" w:rsidRDefault="00744F21" w:rsidP="00744F21">
      <w:r>
        <w:t>Задания, предполагающие выбор уровня учебной работы (ориентация на учебный балл).</w:t>
      </w:r>
    </w:p>
    <w:p w:rsidR="00744F21" w:rsidRDefault="00744F21" w:rsidP="00744F21">
      <w:r>
        <w:t>3.</w:t>
      </w:r>
    </w:p>
    <w:p w:rsidR="00744F21" w:rsidRDefault="00744F21" w:rsidP="00744F21">
      <w:r>
        <w:t>Задания с аргументированным выбором способа учебной ра</w:t>
      </w:r>
      <w:r w:rsidR="00736BC4">
        <w:t>боты (характера учебного взаимо</w:t>
      </w:r>
      <w:r>
        <w:t xml:space="preserve">действия с одноклассниками и учителем (как и с </w:t>
      </w:r>
      <w:proofErr w:type="gramStart"/>
      <w:r>
        <w:t>кем</w:t>
      </w:r>
      <w:proofErr w:type="gramEnd"/>
      <w:r>
        <w:t xml:space="preserve"> выполнять учебные задания)).</w:t>
      </w:r>
    </w:p>
    <w:p w:rsidR="00744F21" w:rsidRDefault="00744F21" w:rsidP="00744F21">
      <w:r>
        <w:lastRenderedPageBreak/>
        <w:t>4.</w:t>
      </w:r>
    </w:p>
    <w:p w:rsidR="00744F21" w:rsidRDefault="00744F21" w:rsidP="00744F21">
      <w:proofErr w:type="gramStart"/>
      <w:r>
        <w:t xml:space="preserve">Выбор форм отчетности по результатам учебной работы (письменный, устный отчет, </w:t>
      </w:r>
      <w:proofErr w:type="spellStart"/>
      <w:r>
        <w:t>досроч</w:t>
      </w:r>
      <w:proofErr w:type="spellEnd"/>
      <w:r>
        <w:t>-</w:t>
      </w:r>
      <w:proofErr w:type="gramEnd"/>
    </w:p>
    <w:p w:rsidR="00744F21" w:rsidRDefault="00744F21" w:rsidP="00744F21">
      <w:proofErr w:type="spellStart"/>
      <w:proofErr w:type="gramStart"/>
      <w:r>
        <w:t>ный</w:t>
      </w:r>
      <w:proofErr w:type="spellEnd"/>
      <w:r>
        <w:t>, в намеченные сроки, с опозданием).</w:t>
      </w:r>
      <w:proofErr w:type="gramEnd"/>
    </w:p>
    <w:p w:rsidR="00744F21" w:rsidRDefault="00744F21" w:rsidP="00744F21">
      <w:r>
        <w:t>5.</w:t>
      </w:r>
    </w:p>
    <w:p w:rsidR="00744F21" w:rsidRDefault="00744F21" w:rsidP="00744F21">
      <w:proofErr w:type="gramStart"/>
      <w:r>
        <w:t>Выбор режима учебной работы (интенсивное (в краткий срок) освоение темы, распределен-</w:t>
      </w:r>
      <w:proofErr w:type="gramEnd"/>
    </w:p>
    <w:p w:rsidR="00744F21" w:rsidRDefault="00744F21" w:rsidP="00744F21">
      <w:proofErr w:type="spellStart"/>
      <w:proofErr w:type="gramStart"/>
      <w:r>
        <w:t>ный</w:t>
      </w:r>
      <w:proofErr w:type="spellEnd"/>
      <w:r>
        <w:t xml:space="preserve"> режим – «работа порциями» и пр.).</w:t>
      </w:r>
      <w:proofErr w:type="gramEnd"/>
    </w:p>
    <w:p w:rsidR="00744F21" w:rsidRDefault="00744F21" w:rsidP="00744F21">
      <w:r>
        <w:t>6.</w:t>
      </w:r>
    </w:p>
    <w:p w:rsidR="00744F21" w:rsidRDefault="00744F21" w:rsidP="00744F21">
      <w:r>
        <w:t xml:space="preserve">Задания на самоопределение, когда от школьника требуется выбор </w:t>
      </w:r>
      <w:proofErr w:type="gramStart"/>
      <w:r>
        <w:t>нравственной</w:t>
      </w:r>
      <w:proofErr w:type="gramEnd"/>
      <w:r>
        <w:t>, научной,</w:t>
      </w:r>
    </w:p>
    <w:p w:rsidR="00744F21" w:rsidRDefault="00744F21" w:rsidP="00744F21">
      <w:r>
        <w:t>эстетической позиции в рамках представленного учебного материала.</w:t>
      </w:r>
    </w:p>
    <w:p w:rsidR="00744F21" w:rsidRDefault="00744F21" w:rsidP="00744F21">
      <w:r>
        <w:t>7.</w:t>
      </w:r>
    </w:p>
    <w:p w:rsidR="00744F21" w:rsidRDefault="00744F21" w:rsidP="00744F21">
      <w:r>
        <w:t>Задания на определение самим школьником своей зоны ближайшего развития.</w:t>
      </w:r>
    </w:p>
    <w:p w:rsidR="00744F21" w:rsidRPr="00744F21" w:rsidRDefault="00744F21" w:rsidP="00744F21">
      <w:pPr>
        <w:jc w:val="center"/>
        <w:rPr>
          <w:b/>
        </w:rPr>
      </w:pPr>
      <w:r w:rsidRPr="00744F21">
        <w:rPr>
          <w:b/>
        </w:rPr>
        <w:t>Задания на «включение» самореализации</w:t>
      </w:r>
    </w:p>
    <w:p w:rsidR="00744F21" w:rsidRPr="00744F21" w:rsidRDefault="00744F21" w:rsidP="00744F21">
      <w:pPr>
        <w:jc w:val="center"/>
        <w:rPr>
          <w:b/>
        </w:rPr>
      </w:pPr>
      <w:r w:rsidRPr="00744F21">
        <w:rPr>
          <w:b/>
        </w:rPr>
        <w:t>(«Проявляй себя»)</w:t>
      </w:r>
    </w:p>
    <w:p w:rsidR="00744F21" w:rsidRDefault="00744F21" w:rsidP="00744F21">
      <w:r>
        <w:t>1.</w:t>
      </w:r>
    </w:p>
    <w:p w:rsidR="00744F21" w:rsidRDefault="00744F21" w:rsidP="00744F21">
      <w:r>
        <w:t xml:space="preserve">Задания, требующие творчества в процессе работы. Например: придумывание задач, тем, </w:t>
      </w:r>
      <w:proofErr w:type="gramStart"/>
      <w:r>
        <w:t>за</w:t>
      </w:r>
      <w:proofErr w:type="gramEnd"/>
      <w:r>
        <w:t>-</w:t>
      </w:r>
    </w:p>
    <w:p w:rsidR="00744F21" w:rsidRDefault="00744F21" w:rsidP="00744F21">
      <w:proofErr w:type="spellStart"/>
      <w:r>
        <w:t>даний</w:t>
      </w:r>
      <w:proofErr w:type="spellEnd"/>
      <w:r>
        <w:t>, вопросов; нестандартные задачи, упражнения, требующие выйти в решении (выполнении)</w:t>
      </w:r>
      <w:r w:rsidR="00736BC4">
        <w:t xml:space="preserve"> </w:t>
      </w:r>
      <w:r>
        <w:t>за рамки репродуктивного уровня освоения знаний.</w:t>
      </w:r>
    </w:p>
    <w:p w:rsidR="00744F21" w:rsidRDefault="00744F21" w:rsidP="00744F21">
      <w:r>
        <w:t>2.</w:t>
      </w:r>
    </w:p>
    <w:p w:rsidR="00744F21" w:rsidRDefault="00744F21" w:rsidP="00744F21">
      <w:r>
        <w:t xml:space="preserve">Задания, требующие творчества в выборе способа выполнения и в осуществлении </w:t>
      </w:r>
      <w:proofErr w:type="gramStart"/>
      <w:r>
        <w:t>учебной</w:t>
      </w:r>
      <w:proofErr w:type="gramEnd"/>
    </w:p>
    <w:p w:rsidR="00744F21" w:rsidRDefault="00744F21" w:rsidP="00744F21">
      <w:r>
        <w:t>работы. Например: переработка схем, составление опорных конспектов, самостоятельная – не по</w:t>
      </w:r>
      <w:r w:rsidR="00736BC4">
        <w:t xml:space="preserve"> </w:t>
      </w:r>
      <w:r>
        <w:t>образцу – постановка опытов и лабораторных заданий, самост</w:t>
      </w:r>
      <w:r w:rsidR="00736BC4">
        <w:t>оятельное планирование прохожде</w:t>
      </w:r>
      <w:r>
        <w:t>ния учебных тем и пр.</w:t>
      </w:r>
    </w:p>
    <w:p w:rsidR="00744F21" w:rsidRDefault="00744F21" w:rsidP="00744F21">
      <w:r>
        <w:t>3.</w:t>
      </w:r>
    </w:p>
    <w:p w:rsidR="00744F21" w:rsidRDefault="00744F21" w:rsidP="00744F21">
      <w:r>
        <w:t>Задания, создающие возможность проявить себя в разных роля</w:t>
      </w:r>
      <w:r w:rsidR="00736BC4">
        <w:t>х (оппонент, эрудит, автор, кри</w:t>
      </w:r>
      <w:r>
        <w:t>тик, генератор идей, систематизатор и пр.).</w:t>
      </w:r>
    </w:p>
    <w:p w:rsidR="00744F21" w:rsidRDefault="00744F21" w:rsidP="00744F21">
      <w:r>
        <w:t>4.</w:t>
      </w:r>
    </w:p>
    <w:p w:rsidR="00744F21" w:rsidRDefault="00744F21" w:rsidP="00744F21">
      <w:r>
        <w:t>Выбор различных «жанров» заданий (научный отчет, художественный текст, инсценировка и т. д.).</w:t>
      </w:r>
    </w:p>
    <w:p w:rsidR="00744F21" w:rsidRDefault="00744F21" w:rsidP="00744F21">
      <w:r>
        <w:t>5.</w:t>
      </w:r>
    </w:p>
    <w:p w:rsidR="00744F21" w:rsidRDefault="00744F21" w:rsidP="00744F21">
      <w:r>
        <w:t>Задания, предполагающие реализацию себя в роли персонажей литературных произведений,</w:t>
      </w:r>
    </w:p>
    <w:p w:rsidR="00744F21" w:rsidRDefault="00744F21" w:rsidP="00744F21">
      <w:r>
        <w:t>в игровой роли (специалиста, исторического или современного деятеля, связанного с изучаемым процессом или явлением).</w:t>
      </w:r>
    </w:p>
    <w:p w:rsidR="00744F21" w:rsidRDefault="00744F21" w:rsidP="00744F21">
      <w:r>
        <w:t>Методическая мастерская 25</w:t>
      </w:r>
    </w:p>
    <w:p w:rsidR="00744F21" w:rsidRDefault="00744F21" w:rsidP="00744F21">
      <w:r>
        <w:t>6.</w:t>
      </w:r>
    </w:p>
    <w:p w:rsidR="00744F21" w:rsidRDefault="00744F21" w:rsidP="00744F21">
      <w:r>
        <w:t xml:space="preserve">Проекты, в ходе выполнения которых учебное содержание реализуется во </w:t>
      </w:r>
      <w:proofErr w:type="spellStart"/>
      <w:r>
        <w:t>внеучебной</w:t>
      </w:r>
      <w:proofErr w:type="spellEnd"/>
      <w:r>
        <w:t xml:space="preserve"> сфере,</w:t>
      </w:r>
    </w:p>
    <w:p w:rsidR="00744F21" w:rsidRDefault="00744F21" w:rsidP="00744F21">
      <w:proofErr w:type="spellStart"/>
      <w:r>
        <w:t>внеучебной</w:t>
      </w:r>
      <w:proofErr w:type="spellEnd"/>
      <w:r>
        <w:t xml:space="preserve"> деятельности.</w:t>
      </w:r>
    </w:p>
    <w:p w:rsidR="00744F21" w:rsidRPr="00744F21" w:rsidRDefault="00744F21" w:rsidP="00744F21">
      <w:pPr>
        <w:jc w:val="center"/>
        <w:rPr>
          <w:b/>
        </w:rPr>
      </w:pPr>
      <w:r w:rsidRPr="00744F21">
        <w:rPr>
          <w:b/>
        </w:rPr>
        <w:t>Задания, ориентированные на совместное развитие школьников</w:t>
      </w:r>
    </w:p>
    <w:p w:rsidR="00744F21" w:rsidRPr="00744F21" w:rsidRDefault="00744F21" w:rsidP="00744F21">
      <w:pPr>
        <w:jc w:val="center"/>
        <w:rPr>
          <w:b/>
        </w:rPr>
      </w:pPr>
      <w:r w:rsidRPr="00744F21">
        <w:rPr>
          <w:b/>
        </w:rPr>
        <w:t>(«Твори совместно»)</w:t>
      </w:r>
    </w:p>
    <w:p w:rsidR="00744F21" w:rsidRDefault="00744F21" w:rsidP="00744F21">
      <w:r>
        <w:t>1.</w:t>
      </w:r>
    </w:p>
    <w:p w:rsidR="00744F21" w:rsidRDefault="00744F21" w:rsidP="00744F21">
      <w:r>
        <w:t xml:space="preserve">Совместное творчество с применением специальных технологий и форм </w:t>
      </w:r>
      <w:proofErr w:type="gramStart"/>
      <w:r>
        <w:t>групповой</w:t>
      </w:r>
      <w:proofErr w:type="gramEnd"/>
      <w:r>
        <w:t xml:space="preserve"> </w:t>
      </w:r>
      <w:proofErr w:type="spellStart"/>
      <w:r>
        <w:t>творче</w:t>
      </w:r>
      <w:proofErr w:type="spellEnd"/>
      <w:r>
        <w:t>-</w:t>
      </w:r>
    </w:p>
    <w:p w:rsidR="00744F21" w:rsidRDefault="00744F21" w:rsidP="00744F21">
      <w:proofErr w:type="spellStart"/>
      <w:r>
        <w:t>ской</w:t>
      </w:r>
      <w:proofErr w:type="spellEnd"/>
      <w:r>
        <w:t xml:space="preserve"> работы: «мозговой штурм», театрализация, интеллектуальные командные игры.</w:t>
      </w:r>
    </w:p>
    <w:p w:rsidR="00744F21" w:rsidRDefault="00744F21" w:rsidP="00744F21">
      <w:r>
        <w:t>2.</w:t>
      </w:r>
    </w:p>
    <w:p w:rsidR="00744F21" w:rsidRDefault="00744F21" w:rsidP="00744F21">
      <w:r>
        <w:t>«Обычные» творческие задания без распределения</w:t>
      </w:r>
      <w:r w:rsidR="00736BC4">
        <w:t xml:space="preserve"> </w:t>
      </w:r>
      <w:r>
        <w:t>ролей в группе и без особенностей техно-</w:t>
      </w:r>
    </w:p>
    <w:p w:rsidR="00744F21" w:rsidRDefault="00744F21" w:rsidP="00744F21">
      <w:r>
        <w:t>логии или формы проведения (сочинение – совместное или в парах</w:t>
      </w:r>
      <w:r w:rsidR="00736BC4">
        <w:t>, лабораторная работа, составле</w:t>
      </w:r>
      <w:r>
        <w:t>ние сравнительной хронологии).</w:t>
      </w:r>
    </w:p>
    <w:p w:rsidR="00744F21" w:rsidRDefault="00744F21" w:rsidP="00744F21">
      <w:r>
        <w:t>3.</w:t>
      </w:r>
    </w:p>
    <w:p w:rsidR="00744F21" w:rsidRDefault="00744F21" w:rsidP="00744F21">
      <w:r>
        <w:t xml:space="preserve">Творческие совместные задания со специальным распределением </w:t>
      </w:r>
      <w:proofErr w:type="gramStart"/>
      <w:r>
        <w:t>учебно-организационных</w:t>
      </w:r>
      <w:proofErr w:type="gramEnd"/>
    </w:p>
    <w:p w:rsidR="00744F21" w:rsidRDefault="00744F21" w:rsidP="00744F21">
      <w:r>
        <w:t>ролей, позиций в группе: руководитель, лаборант, оформитель, эксперт-контролер (оценивается</w:t>
      </w:r>
      <w:r w:rsidR="00736BC4">
        <w:t xml:space="preserve"> </w:t>
      </w:r>
      <w:r>
        <w:t>вклад в общий результат).</w:t>
      </w:r>
    </w:p>
    <w:p w:rsidR="00744F21" w:rsidRDefault="00744F21" w:rsidP="00744F21">
      <w:r>
        <w:t>4.</w:t>
      </w:r>
    </w:p>
    <w:p w:rsidR="00744F21" w:rsidRDefault="00744F21" w:rsidP="00744F21">
      <w:proofErr w:type="gramStart"/>
      <w:r>
        <w:t xml:space="preserve">Творческие игровые совместные задания – деловые игры, театрализация (опора на </w:t>
      </w:r>
      <w:proofErr w:type="spellStart"/>
      <w:r>
        <w:t>взаимоза</w:t>
      </w:r>
      <w:proofErr w:type="spellEnd"/>
      <w:r>
        <w:t>-</w:t>
      </w:r>
      <w:proofErr w:type="gramEnd"/>
    </w:p>
    <w:p w:rsidR="00744F21" w:rsidRDefault="00744F21" w:rsidP="00744F21">
      <w:proofErr w:type="spellStart"/>
      <w:proofErr w:type="gramStart"/>
      <w:r>
        <w:t>висимость</w:t>
      </w:r>
      <w:proofErr w:type="spellEnd"/>
      <w:r>
        <w:t xml:space="preserve"> общих и индивидуальных проявлений участников творческих игр).</w:t>
      </w:r>
      <w:proofErr w:type="gramEnd"/>
    </w:p>
    <w:p w:rsidR="00744F21" w:rsidRDefault="00744F21" w:rsidP="00744F21">
      <w:r>
        <w:t>5.</w:t>
      </w:r>
    </w:p>
    <w:p w:rsidR="00744F21" w:rsidRDefault="00744F21" w:rsidP="00744F21">
      <w:proofErr w:type="gramStart"/>
      <w:r>
        <w:t xml:space="preserve">Задания, предполагающие взаимопонимание участников совместной работы (опыты, </w:t>
      </w:r>
      <w:proofErr w:type="spellStart"/>
      <w:r>
        <w:t>интер</w:t>
      </w:r>
      <w:proofErr w:type="spellEnd"/>
      <w:r>
        <w:t>-</w:t>
      </w:r>
      <w:proofErr w:type="gramEnd"/>
    </w:p>
    <w:p w:rsidR="00744F21" w:rsidRDefault="00744F21" w:rsidP="00744F21">
      <w:r>
        <w:lastRenderedPageBreak/>
        <w:t>вью с взаимной фиксацией уровня овладения этим умением).</w:t>
      </w:r>
    </w:p>
    <w:p w:rsidR="00744F21" w:rsidRDefault="00744F21" w:rsidP="00744F21">
      <w:r>
        <w:t>6.</w:t>
      </w:r>
    </w:p>
    <w:p w:rsidR="00744F21" w:rsidRDefault="00744F21" w:rsidP="00744F21">
      <w:r>
        <w:t>Совместный анализ результата и процесса учебной работы, содержательная оценка степени</w:t>
      </w:r>
    </w:p>
    <w:p w:rsidR="00744F21" w:rsidRDefault="00744F21" w:rsidP="00744F21">
      <w:r>
        <w:t>освоения учебного материала.</w:t>
      </w:r>
    </w:p>
    <w:p w:rsidR="00744F21" w:rsidRDefault="00744F21" w:rsidP="00744F21">
      <w:r>
        <w:t>7.</w:t>
      </w:r>
    </w:p>
    <w:p w:rsidR="00744F21" w:rsidRDefault="00744F21" w:rsidP="00744F21">
      <w:r>
        <w:t>Задания, предполагающие взаимопомощь в разработке индивидуальных учебных целей и ин-</w:t>
      </w:r>
    </w:p>
    <w:p w:rsidR="00744F21" w:rsidRDefault="00744F21" w:rsidP="00744F21">
      <w:proofErr w:type="spellStart"/>
      <w:r>
        <w:t>дивидуальных</w:t>
      </w:r>
      <w:proofErr w:type="spellEnd"/>
      <w:r>
        <w:t xml:space="preserve"> планов учебной работы (план осуществления индивидуальной лабораторной работы</w:t>
      </w:r>
      <w:r w:rsidR="00736BC4">
        <w:t xml:space="preserve"> </w:t>
      </w:r>
      <w:r>
        <w:t>с последующим самостоятельным, индивидуальным ее осуществлением).</w:t>
      </w:r>
    </w:p>
    <w:p w:rsidR="00744F21" w:rsidRDefault="00744F21" w:rsidP="00744F21">
      <w:r>
        <w:t>8.</w:t>
      </w:r>
    </w:p>
    <w:p w:rsidR="00744F21" w:rsidRDefault="00744F21" w:rsidP="00744F21">
      <w:r>
        <w:t>Стимулирование, мотивирование творческой работы группы учеников оцениванием учителя,</w:t>
      </w:r>
    </w:p>
    <w:p w:rsidR="00744F21" w:rsidRDefault="00744F21" w:rsidP="00744F21">
      <w:proofErr w:type="gramStart"/>
      <w:r>
        <w:t>подчеркивающим</w:t>
      </w:r>
      <w:proofErr w:type="gramEnd"/>
      <w:r>
        <w:t xml:space="preserve"> и совместный результат, и индивидуальные результаты (внимание акцентируется на идее взаимного развития).</w:t>
      </w:r>
    </w:p>
    <w:p w:rsidR="00744F21" w:rsidRPr="00744F21" w:rsidRDefault="00F177BD" w:rsidP="00744F21">
      <w:pPr>
        <w:jc w:val="center"/>
        <w:rPr>
          <w:b/>
        </w:rPr>
      </w:pPr>
      <w:r>
        <w:rPr>
          <w:b/>
        </w:rPr>
        <w:t>Задания и группа приё</w:t>
      </w:r>
      <w:r w:rsidR="00744F21" w:rsidRPr="00744F21">
        <w:rPr>
          <w:b/>
        </w:rPr>
        <w:t>мов организации учебной работы,</w:t>
      </w:r>
    </w:p>
    <w:p w:rsidR="00744F21" w:rsidRPr="00744F21" w:rsidRDefault="00744F21" w:rsidP="00744F21">
      <w:pPr>
        <w:jc w:val="center"/>
        <w:rPr>
          <w:b/>
        </w:rPr>
      </w:pPr>
      <w:proofErr w:type="gramStart"/>
      <w:r w:rsidRPr="00744F21">
        <w:rPr>
          <w:b/>
        </w:rPr>
        <w:t>направленных</w:t>
      </w:r>
      <w:proofErr w:type="gramEnd"/>
      <w:r w:rsidRPr="00744F21">
        <w:rPr>
          <w:b/>
        </w:rPr>
        <w:t xml:space="preserve"> на самосовершенствование и саморазвитие</w:t>
      </w:r>
    </w:p>
    <w:p w:rsidR="00744F21" w:rsidRPr="00744F21" w:rsidRDefault="00744F21" w:rsidP="00744F21">
      <w:pPr>
        <w:jc w:val="center"/>
        <w:rPr>
          <w:b/>
        </w:rPr>
      </w:pPr>
      <w:r w:rsidRPr="00744F21">
        <w:rPr>
          <w:b/>
        </w:rPr>
        <w:t>(«Меняй себя ради себя»)</w:t>
      </w:r>
    </w:p>
    <w:p w:rsidR="00744F21" w:rsidRDefault="00744F21" w:rsidP="00744F21">
      <w:r>
        <w:t>1.</w:t>
      </w:r>
    </w:p>
    <w:p w:rsidR="00744F21" w:rsidRDefault="00744F21" w:rsidP="00744F21">
      <w:r>
        <w:t xml:space="preserve">Задания, создающие возможность добровольного принятия на себя учебной работы в </w:t>
      </w:r>
      <w:proofErr w:type="spellStart"/>
      <w:r>
        <w:t>безоце</w:t>
      </w:r>
      <w:proofErr w:type="spellEnd"/>
      <w:r>
        <w:t>-</w:t>
      </w:r>
    </w:p>
    <w:p w:rsidR="00744F21" w:rsidRDefault="00744F21" w:rsidP="00744F21">
      <w:r>
        <w:t>ночной ситуации (дома решить задачу или выполнить другую учебную работу).</w:t>
      </w:r>
    </w:p>
    <w:p w:rsidR="00744F21" w:rsidRDefault="00744F21" w:rsidP="00744F21">
      <w:r>
        <w:t>2.</w:t>
      </w:r>
    </w:p>
    <w:p w:rsidR="00744F21" w:rsidRDefault="00744F21" w:rsidP="00744F21">
      <w:proofErr w:type="gramStart"/>
      <w:r>
        <w:t>Проанализировать на добровольной основе результаты своей работы (добровольное само-</w:t>
      </w:r>
      <w:proofErr w:type="gramEnd"/>
    </w:p>
    <w:p w:rsidR="00744F21" w:rsidRDefault="00744F21" w:rsidP="00744F21">
      <w:r>
        <w:t>оценивание).</w:t>
      </w:r>
    </w:p>
    <w:p w:rsidR="00744F21" w:rsidRDefault="00744F21" w:rsidP="00744F21">
      <w:r>
        <w:t>3.</w:t>
      </w:r>
    </w:p>
    <w:p w:rsidR="00744F21" w:rsidRDefault="00744F21" w:rsidP="00744F21">
      <w:r>
        <w:t>После серии решения тренировочных заданий по выбору на основ</w:t>
      </w:r>
      <w:r w:rsidR="00736BC4">
        <w:t>е заданных учителем крите</w:t>
      </w:r>
      <w:r>
        <w:t>риев оценить каждому учащемуся</w:t>
      </w:r>
      <w:r w:rsidR="00736BC4">
        <w:t xml:space="preserve"> </w:t>
      </w:r>
      <w:r>
        <w:t>свою работу, обращая внимание на динамику оценок.</w:t>
      </w:r>
    </w:p>
    <w:p w:rsidR="00744F21" w:rsidRDefault="00744F21" w:rsidP="00744F21">
      <w:r>
        <w:t>4.</w:t>
      </w:r>
    </w:p>
    <w:p w:rsidR="00744F21" w:rsidRDefault="00744F21" w:rsidP="00744F21">
      <w:r>
        <w:t>Задания на проработку своих учебных перспектив (планирование результатов учебной работы</w:t>
      </w:r>
      <w:r w:rsidR="00736BC4">
        <w:t xml:space="preserve"> </w:t>
      </w:r>
      <w:r>
        <w:t>в четверти и в году, построение индивидуального плана учебной работы: планирование количества,</w:t>
      </w:r>
      <w:r w:rsidR="00736BC4">
        <w:t xml:space="preserve"> </w:t>
      </w:r>
      <w:r>
        <w:t>форм, уровней учебных заданий, сроков их выполнения и пр.).</w:t>
      </w:r>
    </w:p>
    <w:p w:rsidR="00744F21" w:rsidRDefault="00744F21" w:rsidP="00744F21">
      <w:r>
        <w:t>5.</w:t>
      </w:r>
    </w:p>
    <w:p w:rsidR="00744F21" w:rsidRDefault="00744F21" w:rsidP="00744F21">
      <w:r>
        <w:t>Субъективно трудные задания или сложные учебные ситуации, интерпретируемые учителем</w:t>
      </w:r>
    </w:p>
    <w:p w:rsidR="00744F21" w:rsidRDefault="00744F21" w:rsidP="00744F21">
      <w:r>
        <w:t>как факторы саморазвития, самосовершенствования ученика (например, доклад без оценки).</w:t>
      </w:r>
    </w:p>
    <w:p w:rsidR="00744F21" w:rsidRDefault="00744F21" w:rsidP="00744F21">
      <w:r>
        <w:t>6.</w:t>
      </w:r>
    </w:p>
    <w:p w:rsidR="00744F21" w:rsidRDefault="00744F21" w:rsidP="00744F21">
      <w:r>
        <w:t xml:space="preserve">Широкий спектр заданий на выбор, требующих проявления </w:t>
      </w:r>
      <w:r w:rsidR="00736BC4">
        <w:t>терпения, творчества, практично</w:t>
      </w:r>
      <w:r>
        <w:t>сти, умения взаимодействовать, с предложением школьникам выбрать задания в соответствии со</w:t>
      </w:r>
      <w:r w:rsidR="00736BC4">
        <w:t xml:space="preserve"> </w:t>
      </w:r>
      <w:r>
        <w:t xml:space="preserve">своим идеалом (эти задания также </w:t>
      </w:r>
      <w:proofErr w:type="spellStart"/>
      <w:r>
        <w:t>безоценочные</w:t>
      </w:r>
      <w:proofErr w:type="spellEnd"/>
      <w:r>
        <w:t>).</w:t>
      </w:r>
    </w:p>
    <w:p w:rsidR="00744F21" w:rsidRDefault="00744F21" w:rsidP="00744F21">
      <w:r>
        <w:t>7.</w:t>
      </w:r>
    </w:p>
    <w:p w:rsidR="00744F21" w:rsidRDefault="00744F21" w:rsidP="00744F21">
      <w:r>
        <w:t xml:space="preserve">Задания на выбор с идеалом профессионального поведения в  </w:t>
      </w:r>
      <w:proofErr w:type="gramStart"/>
      <w:r>
        <w:t>привлекательной</w:t>
      </w:r>
      <w:proofErr w:type="gramEnd"/>
      <w:r>
        <w:t>, желаемой</w:t>
      </w:r>
    </w:p>
    <w:p w:rsidR="00744F21" w:rsidRDefault="00744F21" w:rsidP="00744F21">
      <w:r>
        <w:t>профессии.</w:t>
      </w:r>
    </w:p>
    <w:sectPr w:rsidR="00744F21" w:rsidSect="00F177B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21"/>
    <w:rsid w:val="003D2492"/>
    <w:rsid w:val="00736BC4"/>
    <w:rsid w:val="00744F21"/>
    <w:rsid w:val="00965E5B"/>
    <w:rsid w:val="00F1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3072</Words>
  <Characters>17512</Characters>
  <Application>Microsoft Office Word</Application>
  <DocSecurity>0</DocSecurity>
  <Lines>145</Lines>
  <Paragraphs>41</Paragraphs>
  <ScaleCrop>false</ScaleCrop>
  <Company>BRAGIN</Company>
  <LinksUpToDate>false</LinksUpToDate>
  <CharactersWithSpaces>20543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Брагин</cp:lastModifiedBy>
  <cp:revision>5</cp:revision>
  <dcterms:created xsi:type="dcterms:W3CDTF">2013-08-15T13:45:00Z</dcterms:created>
  <dcterms:modified xsi:type="dcterms:W3CDTF">2013-09-10T14:56:00Z</dcterms:modified>
</cp:coreProperties>
</file>