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BB" w:rsidRPr="00651DC4" w:rsidRDefault="007953BB" w:rsidP="007953BB">
      <w:pPr>
        <w:jc w:val="center"/>
        <w:rPr>
          <w:rFonts w:ascii="Cambria" w:hAnsi="Cambria"/>
          <w:b/>
          <w:color w:val="002060"/>
          <w:sz w:val="28"/>
        </w:rPr>
      </w:pPr>
      <w:r w:rsidRPr="00651DC4">
        <w:rPr>
          <w:rFonts w:ascii="Cambria" w:hAnsi="Cambria"/>
          <w:b/>
          <w:color w:val="002060"/>
          <w:sz w:val="28"/>
        </w:rPr>
        <w:t>Муниципальное бюджетное общеобразовательное учреждение</w:t>
      </w:r>
    </w:p>
    <w:p w:rsidR="007953BB" w:rsidRPr="00651DC4" w:rsidRDefault="000C5D44" w:rsidP="007953BB">
      <w:pPr>
        <w:jc w:val="center"/>
        <w:rPr>
          <w:rFonts w:ascii="Cambria" w:hAnsi="Cambria"/>
          <w:b/>
          <w:color w:val="002060"/>
          <w:sz w:val="28"/>
        </w:rPr>
      </w:pPr>
      <w:r>
        <w:rPr>
          <w:rFonts w:ascii="Cambria" w:hAnsi="Cambria"/>
          <w:b/>
          <w:color w:val="002060"/>
          <w:sz w:val="28"/>
        </w:rPr>
        <w:t>«Г</w:t>
      </w:r>
      <w:r w:rsidR="007953BB" w:rsidRPr="00651DC4">
        <w:rPr>
          <w:rFonts w:ascii="Cambria" w:hAnsi="Cambria"/>
          <w:b/>
          <w:color w:val="002060"/>
          <w:sz w:val="28"/>
        </w:rPr>
        <w:t>имназия №34</w:t>
      </w:r>
      <w:r>
        <w:rPr>
          <w:rFonts w:ascii="Cambria" w:hAnsi="Cambria"/>
          <w:b/>
          <w:color w:val="002060"/>
          <w:sz w:val="28"/>
        </w:rPr>
        <w:t>» г. Ульяновска</w:t>
      </w:r>
    </w:p>
    <w:p w:rsidR="007953BB" w:rsidRPr="00651DC4" w:rsidRDefault="007953BB" w:rsidP="007953BB">
      <w:pPr>
        <w:rPr>
          <w:rFonts w:ascii="Cambria" w:hAnsi="Cambria"/>
          <w:sz w:val="28"/>
        </w:rPr>
      </w:pPr>
    </w:p>
    <w:p w:rsidR="007953BB" w:rsidRDefault="007953BB" w:rsidP="007953BB">
      <w:pPr>
        <w:rPr>
          <w:rFonts w:ascii="Cambria" w:hAnsi="Cambria"/>
          <w:sz w:val="28"/>
        </w:rPr>
      </w:pPr>
    </w:p>
    <w:p w:rsidR="007953BB" w:rsidRDefault="007953BB" w:rsidP="007953BB">
      <w:pPr>
        <w:rPr>
          <w:rFonts w:ascii="Cambria" w:hAnsi="Cambria"/>
          <w:sz w:val="28"/>
        </w:rPr>
      </w:pPr>
    </w:p>
    <w:p w:rsidR="007953BB" w:rsidRPr="00651DC4" w:rsidRDefault="007953BB" w:rsidP="007953BB">
      <w:pPr>
        <w:rPr>
          <w:rFonts w:ascii="Cambria" w:hAnsi="Cambria"/>
          <w:sz w:val="36"/>
        </w:rPr>
      </w:pPr>
    </w:p>
    <w:p w:rsidR="007953BB" w:rsidRPr="00651DC4" w:rsidRDefault="007953BB" w:rsidP="007953BB">
      <w:pPr>
        <w:tabs>
          <w:tab w:val="left" w:pos="2728"/>
        </w:tabs>
        <w:jc w:val="center"/>
        <w:rPr>
          <w:rFonts w:ascii="Cambria" w:hAnsi="Cambria"/>
          <w:b/>
          <w:color w:val="002060"/>
          <w:sz w:val="40"/>
        </w:rPr>
      </w:pPr>
      <w:r w:rsidRPr="00651DC4">
        <w:rPr>
          <w:rFonts w:ascii="Cambria" w:hAnsi="Cambria"/>
          <w:b/>
          <w:color w:val="002060"/>
          <w:sz w:val="40"/>
        </w:rPr>
        <w:t>ИССЛЕДОВАТЕЛЬСКАЯ РАБОТА</w:t>
      </w:r>
    </w:p>
    <w:p w:rsidR="007953BB" w:rsidRDefault="007953BB" w:rsidP="007953BB">
      <w:pPr>
        <w:tabs>
          <w:tab w:val="left" w:pos="2728"/>
        </w:tabs>
        <w:jc w:val="center"/>
        <w:rPr>
          <w:rFonts w:ascii="Cambria" w:hAnsi="Cambria"/>
          <w:b/>
          <w:sz w:val="32"/>
        </w:rPr>
      </w:pPr>
    </w:p>
    <w:p w:rsidR="007953BB" w:rsidRPr="00651DC4" w:rsidRDefault="007953BB" w:rsidP="007953BB">
      <w:pPr>
        <w:tabs>
          <w:tab w:val="left" w:pos="2728"/>
        </w:tabs>
        <w:rPr>
          <w:rFonts w:ascii="Cambria" w:hAnsi="Cambria"/>
          <w:b/>
          <w:sz w:val="28"/>
        </w:rPr>
      </w:pPr>
    </w:p>
    <w:p w:rsidR="007953BB" w:rsidRPr="00651DC4" w:rsidRDefault="000C5D44" w:rsidP="007953BB">
      <w:pPr>
        <w:tabs>
          <w:tab w:val="left" w:pos="2728"/>
        </w:tabs>
        <w:jc w:val="center"/>
        <w:rPr>
          <w:rFonts w:ascii="Cambria" w:hAnsi="Cambria"/>
          <w:b/>
          <w:color w:val="CC0000"/>
          <w:sz w:val="72"/>
        </w:rPr>
      </w:pPr>
      <w:r>
        <w:rPr>
          <w:rFonts w:ascii="Cambria" w:hAnsi="Cambria"/>
          <w:b/>
          <w:color w:val="CC0000"/>
          <w:sz w:val="72"/>
        </w:rPr>
        <w:t xml:space="preserve">ПОЧЕМУ </w:t>
      </w:r>
      <w:r w:rsidR="007953BB" w:rsidRPr="00651DC4">
        <w:rPr>
          <w:rFonts w:ascii="Cambria" w:hAnsi="Cambria"/>
          <w:b/>
          <w:color w:val="CC0000"/>
          <w:sz w:val="72"/>
        </w:rPr>
        <w:t>НУЖНО ЛЮБИТЬ</w:t>
      </w:r>
      <w:r w:rsidRPr="000C5D44">
        <w:rPr>
          <w:rFonts w:ascii="Cambria" w:hAnsi="Cambria"/>
          <w:b/>
          <w:color w:val="CC0000"/>
          <w:sz w:val="72"/>
        </w:rPr>
        <w:t xml:space="preserve"> </w:t>
      </w:r>
      <w:r w:rsidRPr="00651DC4">
        <w:rPr>
          <w:rFonts w:ascii="Cambria" w:hAnsi="Cambria"/>
          <w:b/>
          <w:color w:val="CC0000"/>
          <w:sz w:val="72"/>
        </w:rPr>
        <w:t>ЧТЕНИЕ</w:t>
      </w:r>
      <w:r>
        <w:rPr>
          <w:rFonts w:ascii="Cambria" w:hAnsi="Cambria"/>
          <w:b/>
          <w:color w:val="CC0000"/>
          <w:sz w:val="72"/>
        </w:rPr>
        <w:t>?</w:t>
      </w:r>
    </w:p>
    <w:p w:rsidR="007953BB" w:rsidRDefault="007953BB" w:rsidP="007953BB">
      <w:pPr>
        <w:rPr>
          <w:rFonts w:ascii="Cambria" w:hAnsi="Cambria"/>
          <w:sz w:val="72"/>
        </w:rPr>
      </w:pPr>
    </w:p>
    <w:p w:rsidR="007953BB" w:rsidRPr="00651DC4" w:rsidRDefault="007953BB" w:rsidP="007953BB">
      <w:pPr>
        <w:jc w:val="center"/>
        <w:rPr>
          <w:rFonts w:ascii="Cambria" w:hAnsi="Cambria"/>
          <w:b/>
          <w:color w:val="002060"/>
          <w:sz w:val="40"/>
          <w:szCs w:val="40"/>
        </w:rPr>
      </w:pPr>
      <w:r>
        <w:rPr>
          <w:rFonts w:ascii="Cambria" w:hAnsi="Cambria"/>
          <w:sz w:val="40"/>
          <w:szCs w:val="40"/>
        </w:rPr>
        <w:t xml:space="preserve">                                            </w:t>
      </w:r>
      <w:r w:rsidRPr="00651DC4">
        <w:rPr>
          <w:rFonts w:ascii="Cambria" w:hAnsi="Cambria"/>
          <w:b/>
          <w:color w:val="002060"/>
          <w:sz w:val="40"/>
          <w:szCs w:val="40"/>
        </w:rPr>
        <w:t xml:space="preserve">Выполнила </w:t>
      </w:r>
    </w:p>
    <w:p w:rsidR="007953BB" w:rsidRPr="00651DC4" w:rsidRDefault="007953BB" w:rsidP="007953BB">
      <w:pPr>
        <w:jc w:val="center"/>
        <w:rPr>
          <w:rFonts w:ascii="Cambria" w:hAnsi="Cambria"/>
          <w:b/>
          <w:color w:val="002060"/>
          <w:sz w:val="40"/>
          <w:szCs w:val="40"/>
        </w:rPr>
      </w:pPr>
      <w:r w:rsidRPr="00651DC4">
        <w:rPr>
          <w:rFonts w:ascii="Cambria" w:hAnsi="Cambria"/>
          <w:b/>
          <w:color w:val="002060"/>
          <w:sz w:val="40"/>
          <w:szCs w:val="40"/>
        </w:rPr>
        <w:t xml:space="preserve">                                                                ученица 4 класса</w:t>
      </w:r>
      <w:proofErr w:type="gramStart"/>
      <w:r w:rsidRPr="00651DC4">
        <w:rPr>
          <w:rFonts w:ascii="Cambria" w:hAnsi="Cambria"/>
          <w:b/>
          <w:color w:val="002060"/>
          <w:sz w:val="40"/>
          <w:szCs w:val="40"/>
        </w:rPr>
        <w:t xml:space="preserve"> А</w:t>
      </w:r>
      <w:proofErr w:type="gramEnd"/>
    </w:p>
    <w:p w:rsidR="007953BB" w:rsidRPr="00651DC4" w:rsidRDefault="007953BB" w:rsidP="007953BB">
      <w:pPr>
        <w:jc w:val="center"/>
        <w:rPr>
          <w:rFonts w:ascii="Cambria" w:hAnsi="Cambria"/>
          <w:b/>
          <w:color w:val="FF0000"/>
          <w:sz w:val="40"/>
          <w:szCs w:val="40"/>
        </w:rPr>
      </w:pPr>
      <w:r w:rsidRPr="00651DC4">
        <w:rPr>
          <w:rFonts w:ascii="Cambria" w:hAnsi="Cambria"/>
          <w:b/>
          <w:sz w:val="40"/>
          <w:szCs w:val="40"/>
        </w:rPr>
        <w:t xml:space="preserve">                          </w:t>
      </w:r>
      <w:r>
        <w:rPr>
          <w:rFonts w:ascii="Cambria" w:hAnsi="Cambria"/>
          <w:b/>
          <w:sz w:val="40"/>
          <w:szCs w:val="40"/>
        </w:rPr>
        <w:t xml:space="preserve">                            </w:t>
      </w:r>
      <w:proofErr w:type="spellStart"/>
      <w:r w:rsidRPr="00651DC4">
        <w:rPr>
          <w:rFonts w:ascii="Cambria" w:hAnsi="Cambria"/>
          <w:b/>
          <w:color w:val="FF0000"/>
          <w:sz w:val="40"/>
          <w:szCs w:val="40"/>
        </w:rPr>
        <w:t>Габбазова</w:t>
      </w:r>
      <w:proofErr w:type="spellEnd"/>
      <w:r w:rsidRPr="00651DC4">
        <w:rPr>
          <w:rFonts w:ascii="Cambria" w:hAnsi="Cambria"/>
          <w:b/>
          <w:color w:val="FF0000"/>
          <w:sz w:val="40"/>
          <w:szCs w:val="40"/>
        </w:rPr>
        <w:t xml:space="preserve"> Алина</w:t>
      </w:r>
    </w:p>
    <w:p w:rsidR="007953BB" w:rsidRPr="00651DC4" w:rsidRDefault="007953BB" w:rsidP="007953BB">
      <w:pPr>
        <w:jc w:val="center"/>
        <w:rPr>
          <w:rFonts w:ascii="Cambria" w:hAnsi="Cambria"/>
          <w:b/>
          <w:color w:val="002060"/>
          <w:sz w:val="40"/>
          <w:szCs w:val="40"/>
        </w:rPr>
      </w:pPr>
      <w:r w:rsidRPr="00651DC4">
        <w:rPr>
          <w:rFonts w:ascii="Cambria" w:hAnsi="Cambria"/>
          <w:b/>
          <w:sz w:val="40"/>
          <w:szCs w:val="40"/>
        </w:rPr>
        <w:t xml:space="preserve">                     </w:t>
      </w:r>
      <w:r>
        <w:rPr>
          <w:rFonts w:ascii="Cambria" w:hAnsi="Cambria"/>
          <w:b/>
          <w:sz w:val="40"/>
          <w:szCs w:val="40"/>
        </w:rPr>
        <w:t xml:space="preserve">                             </w:t>
      </w:r>
      <w:r w:rsidRPr="00651DC4">
        <w:rPr>
          <w:rFonts w:ascii="Cambria" w:hAnsi="Cambria"/>
          <w:b/>
          <w:color w:val="002060"/>
          <w:sz w:val="40"/>
          <w:szCs w:val="40"/>
        </w:rPr>
        <w:t xml:space="preserve">Руководитель: </w:t>
      </w:r>
    </w:p>
    <w:p w:rsidR="007953BB" w:rsidRPr="00651DC4" w:rsidRDefault="007953BB" w:rsidP="007953BB">
      <w:pPr>
        <w:jc w:val="center"/>
        <w:rPr>
          <w:rFonts w:ascii="Cambria" w:hAnsi="Cambria"/>
          <w:b/>
          <w:color w:val="FF0000"/>
          <w:sz w:val="40"/>
          <w:szCs w:val="40"/>
        </w:rPr>
      </w:pPr>
      <w:r w:rsidRPr="00651DC4">
        <w:rPr>
          <w:rFonts w:ascii="Cambria" w:hAnsi="Cambria"/>
          <w:b/>
          <w:sz w:val="40"/>
          <w:szCs w:val="40"/>
        </w:rPr>
        <w:t xml:space="preserve">                  </w:t>
      </w:r>
      <w:r>
        <w:rPr>
          <w:rFonts w:ascii="Cambria" w:hAnsi="Cambria"/>
          <w:b/>
          <w:sz w:val="40"/>
          <w:szCs w:val="40"/>
        </w:rPr>
        <w:t xml:space="preserve">                             </w:t>
      </w:r>
      <w:r w:rsidRPr="00651DC4">
        <w:rPr>
          <w:rFonts w:ascii="Cambria" w:hAnsi="Cambria"/>
          <w:b/>
          <w:color w:val="FF0000"/>
          <w:sz w:val="40"/>
          <w:szCs w:val="40"/>
        </w:rPr>
        <w:t>Брагина Я.М.</w:t>
      </w:r>
    </w:p>
    <w:p w:rsidR="007953BB" w:rsidRPr="00651DC4" w:rsidRDefault="007953BB" w:rsidP="007953BB">
      <w:pPr>
        <w:rPr>
          <w:rFonts w:ascii="Cambria" w:hAnsi="Cambria"/>
          <w:color w:val="002060"/>
          <w:sz w:val="40"/>
          <w:szCs w:val="40"/>
        </w:rPr>
      </w:pPr>
    </w:p>
    <w:p w:rsidR="007953BB" w:rsidRDefault="007953BB" w:rsidP="007953BB">
      <w:pPr>
        <w:tabs>
          <w:tab w:val="left" w:pos="3273"/>
        </w:tabs>
        <w:rPr>
          <w:rFonts w:ascii="Cambria" w:hAnsi="Cambria"/>
          <w:b/>
          <w:color w:val="002060"/>
          <w:sz w:val="40"/>
          <w:szCs w:val="40"/>
        </w:rPr>
      </w:pPr>
      <w:r w:rsidRPr="00651DC4">
        <w:rPr>
          <w:rFonts w:ascii="Cambria" w:hAnsi="Cambria"/>
          <w:color w:val="002060"/>
          <w:sz w:val="40"/>
          <w:szCs w:val="40"/>
        </w:rPr>
        <w:tab/>
      </w:r>
      <w:r w:rsidRPr="00651DC4">
        <w:rPr>
          <w:rFonts w:ascii="Cambria" w:hAnsi="Cambria"/>
          <w:b/>
          <w:color w:val="002060"/>
          <w:sz w:val="40"/>
          <w:szCs w:val="40"/>
        </w:rPr>
        <w:t>Ульяновск</w:t>
      </w:r>
      <w:r w:rsidRPr="00651DC4">
        <w:rPr>
          <w:rFonts w:ascii="Cambria" w:hAnsi="Cambria"/>
          <w:color w:val="002060"/>
          <w:sz w:val="40"/>
          <w:szCs w:val="40"/>
        </w:rPr>
        <w:t xml:space="preserve">, </w:t>
      </w:r>
      <w:r w:rsidRPr="00651DC4">
        <w:rPr>
          <w:rFonts w:ascii="Cambria" w:hAnsi="Cambria"/>
          <w:b/>
          <w:color w:val="002060"/>
          <w:sz w:val="40"/>
          <w:szCs w:val="40"/>
        </w:rPr>
        <w:t>2012</w:t>
      </w:r>
    </w:p>
    <w:p w:rsidR="000C5D44" w:rsidRPr="00651DC4" w:rsidRDefault="000C5D44" w:rsidP="007953BB">
      <w:pPr>
        <w:tabs>
          <w:tab w:val="left" w:pos="3273"/>
        </w:tabs>
        <w:rPr>
          <w:rFonts w:ascii="Cambria" w:hAnsi="Cambria"/>
          <w:color w:val="002060"/>
          <w:sz w:val="40"/>
          <w:szCs w:val="40"/>
        </w:rPr>
      </w:pPr>
      <w:bookmarkStart w:id="0" w:name="_GoBack"/>
      <w:bookmarkEnd w:id="0"/>
    </w:p>
    <w:p w:rsidR="00FA525B" w:rsidRPr="00A8654A" w:rsidRDefault="00731650" w:rsidP="00A8654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8654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A1276E">
        <w:rPr>
          <w:rFonts w:ascii="Times New Roman" w:hAnsi="Times New Roman" w:cs="Times New Roman"/>
          <w:b/>
          <w:sz w:val="32"/>
          <w:szCs w:val="32"/>
        </w:rPr>
        <w:t xml:space="preserve"> этап работы</w:t>
      </w:r>
      <w:r w:rsidRPr="00A8654A">
        <w:rPr>
          <w:rFonts w:ascii="Times New Roman" w:hAnsi="Times New Roman" w:cs="Times New Roman"/>
          <w:b/>
          <w:sz w:val="32"/>
          <w:szCs w:val="32"/>
        </w:rPr>
        <w:t xml:space="preserve"> – поисковый.</w:t>
      </w:r>
      <w:proofErr w:type="gramEnd"/>
    </w:p>
    <w:p w:rsidR="00731650" w:rsidRPr="00A25A61" w:rsidRDefault="00731650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Мы уже четвероклассники. В этом году наша учительница</w:t>
      </w:r>
      <w:r w:rsidR="000A76AF">
        <w:rPr>
          <w:rFonts w:ascii="Times New Roman" w:hAnsi="Times New Roman" w:cs="Times New Roman"/>
          <w:sz w:val="28"/>
          <w:szCs w:val="28"/>
        </w:rPr>
        <w:t>,</w:t>
      </w:r>
      <w:r w:rsidRPr="00A25A61">
        <w:rPr>
          <w:rFonts w:ascii="Times New Roman" w:hAnsi="Times New Roman" w:cs="Times New Roman"/>
          <w:sz w:val="28"/>
          <w:szCs w:val="28"/>
        </w:rPr>
        <w:t xml:space="preserve"> Яна Михайловна предложила нам участвовать в конкурсе «Книга – источник знаний»</w:t>
      </w:r>
      <w:r w:rsidR="000A76AF">
        <w:rPr>
          <w:rFonts w:ascii="Times New Roman" w:hAnsi="Times New Roman" w:cs="Times New Roman"/>
          <w:sz w:val="28"/>
          <w:szCs w:val="28"/>
        </w:rPr>
        <w:t>.</w:t>
      </w:r>
      <w:r w:rsidR="003F63DA" w:rsidRPr="00A25A61">
        <w:rPr>
          <w:rFonts w:ascii="Times New Roman" w:hAnsi="Times New Roman" w:cs="Times New Roman"/>
          <w:sz w:val="28"/>
          <w:szCs w:val="28"/>
        </w:rPr>
        <w:t xml:space="preserve"> Какую же тему выбрать</w:t>
      </w:r>
      <w:r w:rsidR="000A76AF">
        <w:rPr>
          <w:rFonts w:ascii="Times New Roman" w:hAnsi="Times New Roman" w:cs="Times New Roman"/>
          <w:sz w:val="28"/>
          <w:szCs w:val="28"/>
        </w:rPr>
        <w:t>?</w:t>
      </w:r>
      <w:r w:rsidR="003F63DA" w:rsidRPr="00A25A61">
        <w:rPr>
          <w:rFonts w:ascii="Times New Roman" w:hAnsi="Times New Roman" w:cs="Times New Roman"/>
          <w:sz w:val="28"/>
          <w:szCs w:val="28"/>
        </w:rPr>
        <w:t>!</w:t>
      </w:r>
    </w:p>
    <w:p w:rsidR="00731650" w:rsidRPr="00A25A61" w:rsidRDefault="00731650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 Дима Белов сказал: «Моя бабушка говорит, что раньше нашу страну называли сам</w:t>
      </w:r>
      <w:r w:rsidR="00A1276E">
        <w:rPr>
          <w:rFonts w:ascii="Times New Roman" w:hAnsi="Times New Roman" w:cs="Times New Roman"/>
          <w:sz w:val="28"/>
          <w:szCs w:val="28"/>
        </w:rPr>
        <w:t>ой читающей в мире, а меня из–</w:t>
      </w:r>
      <w:r w:rsidRPr="00A25A61">
        <w:rPr>
          <w:rFonts w:ascii="Times New Roman" w:hAnsi="Times New Roman" w:cs="Times New Roman"/>
          <w:sz w:val="28"/>
          <w:szCs w:val="28"/>
        </w:rPr>
        <w:t>под палки читать не заставишь»</w:t>
      </w:r>
      <w:r w:rsidR="000A76AF">
        <w:rPr>
          <w:rFonts w:ascii="Times New Roman" w:hAnsi="Times New Roman" w:cs="Times New Roman"/>
          <w:sz w:val="28"/>
          <w:szCs w:val="28"/>
        </w:rPr>
        <w:t>.</w:t>
      </w:r>
    </w:p>
    <w:p w:rsidR="00731650" w:rsidRPr="00A25A61" w:rsidRDefault="00731650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«И я читать не очень – то люблю»</w:t>
      </w:r>
      <w:r w:rsidR="000A76AF">
        <w:rPr>
          <w:rFonts w:ascii="Times New Roman" w:hAnsi="Times New Roman" w:cs="Times New Roman"/>
          <w:sz w:val="28"/>
          <w:szCs w:val="28"/>
        </w:rPr>
        <w:t>,</w:t>
      </w:r>
      <w:r w:rsidRPr="00A25A61">
        <w:rPr>
          <w:rFonts w:ascii="Times New Roman" w:hAnsi="Times New Roman" w:cs="Times New Roman"/>
          <w:sz w:val="28"/>
          <w:szCs w:val="28"/>
        </w:rPr>
        <w:t xml:space="preserve"> - заметил </w:t>
      </w:r>
      <w:proofErr w:type="spellStart"/>
      <w:r w:rsidRPr="00A25A61">
        <w:rPr>
          <w:rFonts w:ascii="Times New Roman" w:hAnsi="Times New Roman" w:cs="Times New Roman"/>
          <w:sz w:val="28"/>
          <w:szCs w:val="28"/>
        </w:rPr>
        <w:t>Постнов</w:t>
      </w:r>
      <w:proofErr w:type="spellEnd"/>
      <w:r w:rsidRPr="00A25A61">
        <w:rPr>
          <w:rFonts w:ascii="Times New Roman" w:hAnsi="Times New Roman" w:cs="Times New Roman"/>
          <w:sz w:val="28"/>
          <w:szCs w:val="28"/>
        </w:rPr>
        <w:t xml:space="preserve"> Даниил. Тут все загалдели: « И меня дома ругают, что я мало читаю, а все больше телевизор смотрю или за компьютером сижу»</w:t>
      </w:r>
      <w:proofErr w:type="gramStart"/>
      <w:r w:rsidR="000A76AF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A25A61">
        <w:rPr>
          <w:rFonts w:ascii="Times New Roman" w:hAnsi="Times New Roman" w:cs="Times New Roman"/>
          <w:sz w:val="28"/>
          <w:szCs w:val="28"/>
        </w:rPr>
        <w:t>И меня…. И меня!...» А я подумала и предложила:   «</w:t>
      </w:r>
      <w:r w:rsidR="000A76AF">
        <w:rPr>
          <w:rFonts w:ascii="Times New Roman" w:hAnsi="Times New Roman" w:cs="Times New Roman"/>
          <w:sz w:val="28"/>
          <w:szCs w:val="28"/>
        </w:rPr>
        <w:t>Д</w:t>
      </w:r>
      <w:r w:rsidRPr="00A25A61">
        <w:rPr>
          <w:rFonts w:ascii="Times New Roman" w:hAnsi="Times New Roman" w:cs="Times New Roman"/>
          <w:sz w:val="28"/>
          <w:szCs w:val="28"/>
        </w:rPr>
        <w:t>авайте проверим, действительно ли современные дети стали мен</w:t>
      </w:r>
      <w:r w:rsidR="000A76AF">
        <w:rPr>
          <w:rFonts w:ascii="Times New Roman" w:hAnsi="Times New Roman" w:cs="Times New Roman"/>
          <w:sz w:val="28"/>
          <w:szCs w:val="28"/>
        </w:rPr>
        <w:t>ьше читать, меньше любить книгу?»</w:t>
      </w:r>
    </w:p>
    <w:p w:rsidR="00731650" w:rsidRDefault="00731650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Как же это сделать?</w:t>
      </w:r>
    </w:p>
    <w:p w:rsidR="000A76AF" w:rsidRDefault="000A76AF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76AF" w:rsidRPr="00A25A61" w:rsidRDefault="000A76AF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229100"/>
            <wp:effectExtent l="0" t="0" r="9525" b="0"/>
            <wp:docPr id="1" name="Рисунок 1" descr="C:\Users\Эльмира\Desktop\Фотки\P101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Фотки\P1011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70" cy="42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AF" w:rsidRDefault="000A76AF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1650" w:rsidRPr="00A25A61" w:rsidRDefault="00731650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lastRenderedPageBreak/>
        <w:t>Мы решили провести в нашем классе анкетирование.  В анкете один вопрос «Чем я люблю заниматься в свободное время?» и пять вариантов ответа:</w:t>
      </w:r>
    </w:p>
    <w:p w:rsidR="00731650" w:rsidRPr="00A25A61" w:rsidRDefault="00A1276E" w:rsidP="005A32F2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31650" w:rsidRPr="00A25A61">
        <w:rPr>
          <w:rFonts w:ascii="Times New Roman" w:hAnsi="Times New Roman" w:cs="Times New Roman"/>
          <w:sz w:val="28"/>
          <w:szCs w:val="28"/>
        </w:rPr>
        <w:t>улять с друзьями</w:t>
      </w:r>
      <w:r w:rsidR="000A76AF">
        <w:rPr>
          <w:rFonts w:ascii="Times New Roman" w:hAnsi="Times New Roman" w:cs="Times New Roman"/>
          <w:sz w:val="28"/>
          <w:szCs w:val="28"/>
        </w:rPr>
        <w:t>;</w:t>
      </w:r>
    </w:p>
    <w:p w:rsidR="00731650" w:rsidRPr="00A25A61" w:rsidRDefault="00A1276E" w:rsidP="005A32F2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731650" w:rsidRPr="00A25A61">
        <w:rPr>
          <w:rFonts w:ascii="Times New Roman" w:hAnsi="Times New Roman" w:cs="Times New Roman"/>
          <w:sz w:val="28"/>
          <w:szCs w:val="28"/>
        </w:rPr>
        <w:t>итать</w:t>
      </w:r>
      <w:r w:rsidR="000A76AF">
        <w:rPr>
          <w:rFonts w:ascii="Times New Roman" w:hAnsi="Times New Roman" w:cs="Times New Roman"/>
          <w:sz w:val="28"/>
          <w:szCs w:val="28"/>
        </w:rPr>
        <w:t>;</w:t>
      </w:r>
    </w:p>
    <w:p w:rsidR="00731650" w:rsidRPr="00A25A61" w:rsidRDefault="00A1276E" w:rsidP="005A32F2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31650" w:rsidRPr="00A25A61">
        <w:rPr>
          <w:rFonts w:ascii="Times New Roman" w:hAnsi="Times New Roman" w:cs="Times New Roman"/>
          <w:sz w:val="28"/>
          <w:szCs w:val="28"/>
        </w:rPr>
        <w:t>мотреть телевизор</w:t>
      </w:r>
      <w:r w:rsidR="000A76AF">
        <w:rPr>
          <w:rFonts w:ascii="Times New Roman" w:hAnsi="Times New Roman" w:cs="Times New Roman"/>
          <w:sz w:val="28"/>
          <w:szCs w:val="28"/>
        </w:rPr>
        <w:t>;</w:t>
      </w:r>
    </w:p>
    <w:p w:rsidR="00731650" w:rsidRPr="00A25A61" w:rsidRDefault="00A1276E" w:rsidP="005A32F2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31650" w:rsidRPr="00A25A61">
        <w:rPr>
          <w:rFonts w:ascii="Times New Roman" w:hAnsi="Times New Roman" w:cs="Times New Roman"/>
          <w:sz w:val="28"/>
          <w:szCs w:val="28"/>
        </w:rPr>
        <w:t>грать в компьютер</w:t>
      </w:r>
      <w:r w:rsidR="000A76AF">
        <w:rPr>
          <w:rFonts w:ascii="Times New Roman" w:hAnsi="Times New Roman" w:cs="Times New Roman"/>
          <w:sz w:val="28"/>
          <w:szCs w:val="28"/>
        </w:rPr>
        <w:t>;</w:t>
      </w:r>
    </w:p>
    <w:p w:rsidR="005A32F2" w:rsidRPr="00A25A61" w:rsidRDefault="00A1276E" w:rsidP="005A32F2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A76AF">
        <w:rPr>
          <w:rFonts w:ascii="Times New Roman" w:hAnsi="Times New Roman" w:cs="Times New Roman"/>
          <w:sz w:val="28"/>
          <w:szCs w:val="28"/>
        </w:rPr>
        <w:t>аниматься спортом.</w:t>
      </w:r>
    </w:p>
    <w:p w:rsidR="005A32F2" w:rsidRPr="00A25A61" w:rsidRDefault="005A32F2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Надо </w:t>
      </w:r>
      <w:r w:rsidR="000A76AF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A25A61">
        <w:rPr>
          <w:rFonts w:ascii="Times New Roman" w:hAnsi="Times New Roman" w:cs="Times New Roman"/>
          <w:sz w:val="28"/>
          <w:szCs w:val="28"/>
        </w:rPr>
        <w:t xml:space="preserve"> и отмет</w:t>
      </w:r>
      <w:r w:rsidR="000A76AF">
        <w:rPr>
          <w:rFonts w:ascii="Times New Roman" w:hAnsi="Times New Roman" w:cs="Times New Roman"/>
          <w:sz w:val="28"/>
          <w:szCs w:val="28"/>
        </w:rPr>
        <w:t>ить</w:t>
      </w:r>
      <w:r w:rsidRPr="00A25A61">
        <w:rPr>
          <w:rFonts w:ascii="Times New Roman" w:hAnsi="Times New Roman" w:cs="Times New Roman"/>
          <w:sz w:val="28"/>
          <w:szCs w:val="28"/>
        </w:rPr>
        <w:t xml:space="preserve"> один вариант проведения свободного времен</w:t>
      </w:r>
      <w:r w:rsidR="000A76AF">
        <w:rPr>
          <w:rFonts w:ascii="Times New Roman" w:hAnsi="Times New Roman" w:cs="Times New Roman"/>
          <w:sz w:val="28"/>
          <w:szCs w:val="28"/>
        </w:rPr>
        <w:t>и</w:t>
      </w:r>
      <w:r w:rsidRPr="00A25A61">
        <w:rPr>
          <w:rFonts w:ascii="Times New Roman" w:hAnsi="Times New Roman" w:cs="Times New Roman"/>
          <w:sz w:val="28"/>
          <w:szCs w:val="28"/>
        </w:rPr>
        <w:t>.</w:t>
      </w:r>
    </w:p>
    <w:p w:rsidR="005A32F2" w:rsidRPr="00A25A61" w:rsidRDefault="005A32F2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В результате при подсчете голосов оказалось, что читать в свободное время любят только </w:t>
      </w:r>
      <w:r w:rsidR="000A76AF">
        <w:rPr>
          <w:rFonts w:ascii="Times New Roman" w:hAnsi="Times New Roman" w:cs="Times New Roman"/>
          <w:sz w:val="28"/>
          <w:szCs w:val="28"/>
        </w:rPr>
        <w:t>пять</w:t>
      </w:r>
      <w:r w:rsidRPr="00A25A61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5A32F2" w:rsidRPr="00A25A61" w:rsidRDefault="005A32F2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2F2" w:rsidRDefault="00A1276E" w:rsidP="00A1276E">
      <w:pPr>
        <w:ind w:firstLine="567"/>
        <w:jc w:val="center"/>
        <w:rPr>
          <w:sz w:val="28"/>
          <w:szCs w:val="28"/>
        </w:rPr>
      </w:pPr>
      <w:r w:rsidRPr="00A1276E"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267075"/>
            <wp:effectExtent l="19050" t="0" r="19050" b="0"/>
            <wp:docPr id="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31650" w:rsidRPr="00A25A61" w:rsidRDefault="005A32F2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Результаты нас очень расстроили. Это что же получается</w:t>
      </w:r>
      <w:r w:rsidR="003F63DA" w:rsidRPr="00A25A61">
        <w:rPr>
          <w:rFonts w:ascii="Times New Roman" w:hAnsi="Times New Roman" w:cs="Times New Roman"/>
          <w:sz w:val="28"/>
          <w:szCs w:val="28"/>
        </w:rPr>
        <w:t xml:space="preserve">? Очень мало детей с удовольствием читают в свободное время, читают не по собственному желанию, а по заданию учителя и требованиям родителей! С этим надо что – то делать!  </w:t>
      </w:r>
    </w:p>
    <w:p w:rsidR="003F63DA" w:rsidRDefault="003F63DA" w:rsidP="005A32F2">
      <w:pPr>
        <w:ind w:firstLine="567"/>
        <w:jc w:val="both"/>
        <w:rPr>
          <w:sz w:val="28"/>
          <w:szCs w:val="28"/>
        </w:rPr>
      </w:pPr>
    </w:p>
    <w:p w:rsidR="003F63DA" w:rsidRDefault="003F63DA" w:rsidP="005A32F2">
      <w:pPr>
        <w:ind w:firstLine="567"/>
        <w:jc w:val="both"/>
        <w:rPr>
          <w:sz w:val="28"/>
          <w:szCs w:val="28"/>
        </w:rPr>
      </w:pPr>
    </w:p>
    <w:p w:rsidR="003F63DA" w:rsidRDefault="003F63DA" w:rsidP="005A32F2">
      <w:pPr>
        <w:ind w:firstLine="567"/>
        <w:jc w:val="both"/>
        <w:rPr>
          <w:sz w:val="28"/>
          <w:szCs w:val="28"/>
        </w:rPr>
      </w:pPr>
    </w:p>
    <w:p w:rsidR="003F63DA" w:rsidRPr="00A8654A" w:rsidRDefault="003F63DA" w:rsidP="00A8654A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8654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A8654A">
        <w:rPr>
          <w:rFonts w:ascii="Times New Roman" w:hAnsi="Times New Roman" w:cs="Times New Roman"/>
          <w:b/>
          <w:sz w:val="32"/>
          <w:szCs w:val="32"/>
        </w:rPr>
        <w:t xml:space="preserve"> этап </w:t>
      </w:r>
      <w:r w:rsidR="00A8654A" w:rsidRPr="00A1276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A8654A">
        <w:rPr>
          <w:rFonts w:ascii="Times New Roman" w:hAnsi="Times New Roman" w:cs="Times New Roman"/>
          <w:b/>
          <w:sz w:val="32"/>
          <w:szCs w:val="32"/>
        </w:rPr>
        <w:t>аналитический.</w:t>
      </w:r>
      <w:proofErr w:type="gramEnd"/>
    </w:p>
    <w:p w:rsidR="003F63DA" w:rsidRPr="00A25A61" w:rsidRDefault="003F63DA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 w:rsidRPr="00A25A61">
        <w:rPr>
          <w:rFonts w:ascii="Times New Roman" w:hAnsi="Times New Roman" w:cs="Times New Roman"/>
          <w:sz w:val="28"/>
          <w:szCs w:val="28"/>
        </w:rPr>
        <w:t xml:space="preserve">: детская книга, памятники книге. </w:t>
      </w:r>
    </w:p>
    <w:p w:rsidR="003F63DA" w:rsidRPr="00A25A61" w:rsidRDefault="003F63DA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Pr="00A25A61">
        <w:rPr>
          <w:rFonts w:ascii="Times New Roman" w:hAnsi="Times New Roman" w:cs="Times New Roman"/>
          <w:sz w:val="28"/>
          <w:szCs w:val="28"/>
        </w:rPr>
        <w:t>: приобщение к чтению.</w:t>
      </w:r>
    </w:p>
    <w:p w:rsidR="003F63DA" w:rsidRPr="00A25A61" w:rsidRDefault="003F63DA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Pr="00A25A61">
        <w:rPr>
          <w:rFonts w:ascii="Times New Roman" w:hAnsi="Times New Roman" w:cs="Times New Roman"/>
          <w:sz w:val="28"/>
          <w:szCs w:val="28"/>
        </w:rPr>
        <w:t xml:space="preserve"> нужно ли тратить время на чтение книги, если можно посмотреть фильм и получить информацию из Интернета.</w:t>
      </w:r>
    </w:p>
    <w:p w:rsidR="003F63DA" w:rsidRPr="00A25A61" w:rsidRDefault="003F63DA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Цели и задачи:</w:t>
      </w:r>
    </w:p>
    <w:p w:rsidR="003F63DA" w:rsidRPr="00A25A61" w:rsidRDefault="00E417E0" w:rsidP="002B40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63DA" w:rsidRPr="00A25A61">
        <w:rPr>
          <w:rFonts w:ascii="Times New Roman" w:hAnsi="Times New Roman" w:cs="Times New Roman"/>
          <w:sz w:val="28"/>
          <w:szCs w:val="28"/>
        </w:rPr>
        <w:t>ронаблюдать какую роль играю</w:t>
      </w:r>
      <w:r>
        <w:rPr>
          <w:rFonts w:ascii="Times New Roman" w:hAnsi="Times New Roman" w:cs="Times New Roman"/>
          <w:sz w:val="28"/>
          <w:szCs w:val="28"/>
        </w:rPr>
        <w:t>т книги в жизни моих ровесников;</w:t>
      </w:r>
    </w:p>
    <w:p w:rsidR="003F63DA" w:rsidRPr="00A25A61" w:rsidRDefault="00E417E0" w:rsidP="002B40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63DA" w:rsidRPr="00A25A61">
        <w:rPr>
          <w:rFonts w:ascii="Times New Roman" w:hAnsi="Times New Roman" w:cs="Times New Roman"/>
          <w:sz w:val="28"/>
          <w:szCs w:val="28"/>
        </w:rPr>
        <w:t>роанализировать роль</w:t>
      </w:r>
      <w:r>
        <w:rPr>
          <w:rFonts w:ascii="Times New Roman" w:hAnsi="Times New Roman" w:cs="Times New Roman"/>
          <w:sz w:val="28"/>
          <w:szCs w:val="28"/>
        </w:rPr>
        <w:t xml:space="preserve"> книги для ребят нашего класса;</w:t>
      </w:r>
    </w:p>
    <w:p w:rsidR="003F63DA" w:rsidRPr="00A25A61" w:rsidRDefault="00E417E0" w:rsidP="002B40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F63DA" w:rsidRPr="00A25A61">
        <w:rPr>
          <w:rFonts w:ascii="Times New Roman" w:hAnsi="Times New Roman" w:cs="Times New Roman"/>
          <w:sz w:val="28"/>
          <w:szCs w:val="28"/>
        </w:rPr>
        <w:t>айти мнения известн</w:t>
      </w:r>
      <w:r>
        <w:rPr>
          <w:rFonts w:ascii="Times New Roman" w:hAnsi="Times New Roman" w:cs="Times New Roman"/>
          <w:sz w:val="28"/>
          <w:szCs w:val="28"/>
        </w:rPr>
        <w:t>ых  людей о книге, о чтении;</w:t>
      </w:r>
    </w:p>
    <w:p w:rsidR="003F63DA" w:rsidRPr="00A25A61" w:rsidRDefault="00E417E0" w:rsidP="002B40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63DA" w:rsidRPr="00A25A61">
        <w:rPr>
          <w:rFonts w:ascii="Times New Roman" w:hAnsi="Times New Roman" w:cs="Times New Roman"/>
          <w:sz w:val="28"/>
          <w:szCs w:val="28"/>
        </w:rPr>
        <w:t xml:space="preserve">оказать одноклассникам через памятники архитектуры, что существование </w:t>
      </w:r>
      <w:r w:rsidR="002B4033" w:rsidRPr="00A25A61">
        <w:rPr>
          <w:rFonts w:ascii="Times New Roman" w:hAnsi="Times New Roman" w:cs="Times New Roman"/>
          <w:sz w:val="28"/>
          <w:szCs w:val="28"/>
        </w:rPr>
        <w:t xml:space="preserve">большого количества памятников книге говорит о её значимости. </w:t>
      </w:r>
    </w:p>
    <w:p w:rsidR="002B4033" w:rsidRPr="00A25A61" w:rsidRDefault="002B4033" w:rsidP="005A32F2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5A61">
        <w:rPr>
          <w:rFonts w:ascii="Times New Roman" w:hAnsi="Times New Roman" w:cs="Times New Roman"/>
          <w:sz w:val="28"/>
          <w:szCs w:val="28"/>
          <w:u w:val="single"/>
        </w:rPr>
        <w:t>Методы:</w:t>
      </w:r>
    </w:p>
    <w:p w:rsidR="002B4033" w:rsidRPr="00A25A61" w:rsidRDefault="002B4033" w:rsidP="002B40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Изучение литературы и источников Интернета по данной теме.</w:t>
      </w:r>
    </w:p>
    <w:p w:rsidR="002B4033" w:rsidRPr="00A25A61" w:rsidRDefault="002B4033" w:rsidP="002B40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Проведение анкетирования.</w:t>
      </w:r>
    </w:p>
    <w:p w:rsidR="002B4033" w:rsidRPr="00A25A61" w:rsidRDefault="002B4033" w:rsidP="002B40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Анализ полученных  результатов.</w:t>
      </w:r>
    </w:p>
    <w:p w:rsidR="002B4033" w:rsidRPr="00A25A61" w:rsidRDefault="002B4033" w:rsidP="002B40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>Формулировка выводов.</w:t>
      </w:r>
    </w:p>
    <w:p w:rsidR="002B4033" w:rsidRPr="00A25A61" w:rsidRDefault="002B4033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4033" w:rsidRDefault="00E417E0" w:rsidP="00FE11B7">
      <w:pPr>
        <w:pStyle w:val="a3"/>
        <w:ind w:left="0" w:firstLine="567"/>
        <w:jc w:val="center"/>
        <w:rPr>
          <w:sz w:val="28"/>
          <w:szCs w:val="28"/>
        </w:rPr>
      </w:pPr>
      <w:r>
        <w:rPr>
          <w:b/>
          <w:bCs/>
          <w:noProof/>
          <w:color w:val="0000FF"/>
          <w:lang w:eastAsia="ru-RU"/>
        </w:rPr>
        <w:drawing>
          <wp:inline distT="0" distB="0" distL="0" distR="0">
            <wp:extent cx="5581650" cy="3886200"/>
            <wp:effectExtent l="0" t="0" r="0" b="0"/>
            <wp:docPr id="2" name="Рисунок 2" descr="http://theamazingworldofpsychiatry.files.wordpress.com/2009/09/istock_000004257988small.jpg?w=720&amp;h=47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amazingworldofpsychiatry.files.wordpress.com/2009/09/istock_000004257988small.jpg?w=720&amp;h=47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62" cy="38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 важности чтения говорят многие, однако далеко не все понимают,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на сколько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чтение обогащает духовный мир человека.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Важность книг и чтения доносят до нас даже старые русские пословицы, таки</w:t>
      </w:r>
      <w:r w:rsidR="00FE11B7">
        <w:rPr>
          <w:rFonts w:ascii="Times New Roman" w:eastAsia="Calibri" w:hAnsi="Times New Roman" w:cs="Times New Roman"/>
          <w:sz w:val="28"/>
          <w:szCs w:val="28"/>
        </w:rPr>
        <w:t>е как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: “Кто много читает, тот много знает” или, например, “Книга мала, а ума придала”. И уж если о важности чтения задумывались древние жители нашей земли, то как можем мы не понимать, насколько важен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этот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невзрачный, на первый взгляд, предмет, под названием книга?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0"/>
        <w:gridCol w:w="4956"/>
      </w:tblGrid>
      <w:tr w:rsidR="00D20B7F" w:rsidRPr="00D20B7F" w:rsidTr="004F34D0">
        <w:trPr>
          <w:trHeight w:val="2470"/>
        </w:trPr>
        <w:tc>
          <w:tcPr>
            <w:tcW w:w="4610" w:type="dxa"/>
          </w:tcPr>
          <w:p w:rsidR="00D20B7F" w:rsidRPr="00D20B7F" w:rsidRDefault="00D20B7F" w:rsidP="00D20B7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B7F">
              <w:rPr>
                <w:rFonts w:ascii="Times New Roman" w:hAnsi="Times New Roman"/>
                <w:sz w:val="28"/>
                <w:szCs w:val="28"/>
              </w:rPr>
              <w:t xml:space="preserve">Совершенно очевидно, что читающий человек знает больше, понимает больше, а, следовательно, и рассказать другим может больше, чем не читающий. Читая книгу, человек будто бы проживает ещё одну жизнь, ведь он переживает, чувствует то, что чувствуют герои книги, старается понять их действия, мысли и побуждения. Он, словно, набирается </w:t>
            </w:r>
            <w:proofErr w:type="gramStart"/>
            <w:r w:rsidRPr="00D20B7F">
              <w:rPr>
                <w:rFonts w:ascii="Times New Roman" w:hAnsi="Times New Roman"/>
                <w:sz w:val="28"/>
                <w:szCs w:val="28"/>
              </w:rPr>
              <w:t>эдакого</w:t>
            </w:r>
            <w:proofErr w:type="gramEnd"/>
            <w:r w:rsidRPr="00D20B7F">
              <w:rPr>
                <w:rFonts w:ascii="Times New Roman" w:hAnsi="Times New Roman"/>
                <w:sz w:val="28"/>
                <w:szCs w:val="28"/>
              </w:rPr>
              <w:t xml:space="preserve"> воображаемого жизненного опыта, который, несомненно, в будущем ему не раз ещё пригодится. Это уже не говоря о том, что читающие люди пишут намного грамотнее, чем люди, не бравшие книгу в руки. Они, элементарно, более мягко и доступно излагают свои мысли в разговоре. Понять их легче, говорить с ними легче, а значит, и находиться в их обществе интереснее и приятней.</w:t>
            </w:r>
          </w:p>
        </w:tc>
        <w:tc>
          <w:tcPr>
            <w:tcW w:w="4610" w:type="dxa"/>
          </w:tcPr>
          <w:p w:rsidR="00D20B7F" w:rsidRPr="00D20B7F" w:rsidRDefault="00D20B7F" w:rsidP="00D20B7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0375" cy="4543425"/>
                  <wp:effectExtent l="0" t="0" r="9525" b="9525"/>
                  <wp:docPr id="5" name="Рисунок 5" descr="Описание: http://www.lumamed.com/photos/publicati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lumamed.com/photos/public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Книги открывают человеку новые миры, новые горизонты, глубокие впечатления и переживания. Один неглупый человек в своё время написал: “…чем больше вариантов выбора у человека в каждой конкретной ситуации, тем больше его духовный мир”. Само собой, книги не дадут вам всех ответов, и всех вариантов на все случаи жизни. Однако, читая книги, вы обогатите свой разум ответами, до которых уже добрались люди, их написавшие. Ваш разум наполнится идеями и мыслями, которые расширят ваше мировоззрение, упрочнят позитивное отношение к жизни и окружающему миру, обогатят вас новыми идеями и целями. А не это ли духовный мир человека?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Ни для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кого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ни секрет, что желание читать, стойкий интерес к чтению формируется в семье и основа его – привычка ребенка читать. Приобщение детей к чтению потребует времени и усилий. Никто за родителей этого не сделает. Сегодня, когда наши дети только постигают азы чтения, необходимо </w:t>
      </w: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>помочь им полюбить книгу, так как неумение читать не только отрицательно влияет на успеваемость ребенка, но и на его общее развитие.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Опыт показывает: надо как можно раньше приобщить ребенка к чтению и книге – кладезю знаний, идей, мудрости и опыта.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Сейчас много идет разговоров о том, что традиционная система оценок успеваемости школьников, т.е. пятибалльная система – изживает себя. На смену ей идет другая, основанная на накоплении учеником достижений в той или иной области знаний, которая может быть выражена в участии детей в олимпиадах, конкурсах, турнирах и т.д., как в рамках школьной программы, так и вне ее. Все это будет требовать эрудиции, творческого мышления, а значит – начитанности.</w:t>
      </w:r>
    </w:p>
    <w:p w:rsidR="00FE11B7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Есть дети, для которых книга – органическая часть их жизни. К сожалению, таких детей, кто не мыслит жизнь без чтения, с каждым годом становится все меньше. Зато возрастает процент тех, для кого чтение – тяжкая повинность. Они не осознают его не только как средство общекультурного развития, но и как средство, гарантирующее учебные успехи по всем предметам. Ведь чтение является основой для изучения всех дисциплин, даже математики. И большую помощь в этом вопросе могут и должны оказать родители, те, кто более всего заинтересован в качестве образования своих детей</w:t>
      </w:r>
      <w:r w:rsidR="00FE11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1B7" w:rsidRDefault="00FE11B7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1B7" w:rsidRDefault="00FE11B7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Default="00D20B7F" w:rsidP="002915EA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.</w:t>
      </w:r>
      <w:r w:rsidR="00FE11B7" w:rsidRPr="00FE11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7506" cy="3991468"/>
            <wp:effectExtent l="19050" t="0" r="3144" b="0"/>
            <wp:docPr id="46" name="Рисунок 6" descr="C:\Users\Эльмира\Desktop\Фотки\P101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Фотки\P1011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t="31878" r="7861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73" cy="40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Большое влияние на качество восприятия книги оказывают мотивы чтения.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Принудительное чтение, как правило, неплодотворное. Плодотворным оно становится тогда, когда ребенок читает в силу интереса. Интерес – это единственный из всех мотивов, который поддерживает чтение во включенном режиме, т.е. обеспечивает влияние книги на читателя. Чтение, мотивированное любознательностью, интересом, особенно значимо, потому что становится для детей занятием приятным и желанным.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Для нас, как и для предыдущих поколений, книга была единственным источником знаний. Но времена изменились: современные технологии – от аудиоплееров до компьютеров – стремительно шагнули вперед, а дети – что удивительно! – быстро их освоили. Возникает вопрос: нужны ли ребенку книги?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Способность тщательно «переваривать» в мозгу информацию и анализировать ее можно развить только благодаря чтению книг. Прочитанные сведения лучше запоминаются. Над страницей можно остановиться, вдуматься, перечитать ее. Пересказ учит анализировать текст, относиться к нему критически. Чтение развивает воображение: ребенок сам представляет героев, а не принимает созданный другими образ.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Что же мешает чтению детей? Просто сейчас детских развлечений стало гораздо больше.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Бесконечное сидение перед телевизором и столько же бесконечное щелканье пультом. Необходимо помнить о том, что влияние телевидения на детей резко отличается от влияния на психику взрослых. </w:t>
      </w:r>
      <w:r w:rsidR="0060637B">
        <w:rPr>
          <w:rFonts w:ascii="Times New Roman" w:eastAsia="Calibri" w:hAnsi="Times New Roman" w:cs="Times New Roman"/>
          <w:sz w:val="28"/>
          <w:szCs w:val="28"/>
        </w:rPr>
        <w:t>Дети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не могут четко определить, где – правда, а где – ложь. Они слепо доверяют всему тому, что видят на экране. Ими легко управлять, манипулировать их эмоциями и чувствами. Лишь с 11-12 лет ребята начинают не столь доверительно относиться к тому, что есть на экране.</w:t>
      </w:r>
    </w:p>
    <w:p w:rsidR="00D20B7F" w:rsidRPr="00D20B7F" w:rsidRDefault="00DE5442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442">
        <w:rPr>
          <w:rFonts w:ascii="Times New Roman" w:eastAsia="Calibri" w:hAnsi="Times New Roman" w:cs="Times New Roman"/>
          <w:sz w:val="28"/>
          <w:szCs w:val="28"/>
        </w:rPr>
        <w:t xml:space="preserve">А ведь </w:t>
      </w:r>
      <w:r>
        <w:rPr>
          <w:rFonts w:ascii="Times New Roman" w:eastAsia="Calibri" w:hAnsi="Times New Roman" w:cs="Times New Roman"/>
          <w:sz w:val="28"/>
          <w:szCs w:val="28"/>
        </w:rPr>
        <w:t>есть более интересное занятие – чтение книг.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«Всем хорошим я обязан книге», - так говорил Максим Горький. Я с ним полностью согласна. Я считаю, что книги играют очень важную роль в жизни человека. И сейчас я попытаюсь это доказать.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- первых, как вы вообще представляете жизнь без книг? Это же скучно и неинтересно! Как иногда противно смотреть на лежебок, которые целыми днями сидят за компьютерами и телевизорами. Какой от них толк? А книга – это ключ к знаниям. Читая, её ты узнаешь много нового и полезного для себя. Даже древние люди говорили: «Люди перестают мыслить, когда перестают читать».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Во – вторых, книга развивает кругозор. Ведь это так интересно заглянуть в неё и увидеть прошлое: сражения, царей, рыцарские турниры, походы, войны, географические и научные исследования, узнать об истории своей Родины и познать культуру и религию других народов.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В – третьих, книга развивает мышление и фантазию. Как здорово иногда бывает представить себя греческим героем или ученым, который вот </w:t>
      </w: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>– вот откроет новый закон физики, фараоном или царицей Египта! Мысленно побывать в других странах и городах, представить и очутиться в католическом храме, в протестантской церкви или в православном соборе.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 – четвёртых, книги помогают нам принимать правильные решения. Иногда, смотря на героев книги, мы узнаём самих себя или своих друзей, мы учимся на чужих ошибках и стараемся их не допускать.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В – пятых, читая любое произведение, мы становимся грамотнее, как в устной, так и в письменной речи. Мы пополняем свой словарный запас, тем самым делаем себя более интересным человеком.</w:t>
      </w:r>
    </w:p>
    <w:p w:rsid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Но нельзя забывать о том, что книги нужно читать предназначенные для своего возраста. Согласитесь глупо, если в шестнадцать лет человек читает сказки «Колобок» и «Курочка ряба», а пятилетнему малышу мама на ночь читает «Войну и мир» Толстого.</w:t>
      </w:r>
    </w:p>
    <w:p w:rsidR="005A6F7F" w:rsidRPr="00D20B7F" w:rsidRDefault="005A6F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5A6F7F" w:rsidP="002915EA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848225" cy="3990975"/>
            <wp:effectExtent l="0" t="0" r="9525" b="9525"/>
            <wp:docPr id="7" name="i-main-pic" descr="Картинка 21 из 2388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2388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7F" w:rsidRDefault="005A6F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Кто не слышал поговорку «Книги – лучшие друзья!»? Это действительно так, и это нужно признать! Все меняется со временем, уходит молодость, седеют волосы, но сила знания остаётся всемогущей, несмотря ни на что! Именно чтение помогает нашей личности стать немного совершеннее в этом несовершенном мире, оно добавляет свет в наши темные души, учит быть терпимее к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. К сожалению, с научно техническим прогрессом и развитием науки любовь к чтению заметно погасла – все заменил вездесущий компьютер и ненасытный Интернет. Согласитесь в плотном графике современного человека довольно трудно найти свободное время для чтения! Но надо заметить, что и в наше время есть те, кто понимает огромное </w:t>
      </w: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>значение чтения для развития кругозора, принимает чтение, как «точилку» для ума, осознаёт социальную направленность чтения!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Не удивляйтесь, </w:t>
      </w:r>
      <w:proofErr w:type="gramStart"/>
      <w:r w:rsidRPr="00D20B7F">
        <w:rPr>
          <w:rFonts w:ascii="Times New Roman" w:eastAsia="Calibri" w:hAnsi="Times New Roman" w:cs="Times New Roman"/>
          <w:sz w:val="28"/>
          <w:szCs w:val="28"/>
        </w:rPr>
        <w:t>но</w:t>
      </w:r>
      <w:proofErr w:type="gramEnd"/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ско</w:t>
      </w:r>
      <w:r w:rsidR="002915EA">
        <w:rPr>
          <w:rFonts w:ascii="Times New Roman" w:eastAsia="Calibri" w:hAnsi="Times New Roman" w:cs="Times New Roman"/>
          <w:sz w:val="28"/>
          <w:szCs w:val="28"/>
        </w:rPr>
        <w:t>лько пользы для здоровья принося</w:t>
      </w:r>
      <w:r w:rsidRPr="00D20B7F">
        <w:rPr>
          <w:rFonts w:ascii="Times New Roman" w:eastAsia="Calibri" w:hAnsi="Times New Roman" w:cs="Times New Roman"/>
          <w:sz w:val="28"/>
          <w:szCs w:val="28"/>
        </w:rPr>
        <w:t>т погружения в мир букв и предложений. Этого своего рода пилюля против стресса. Настроение заметно улучшается, душа отбывает в страну фантазий, где не существует зла и разочарований. Обязанность каждого родителя – прививать любовь к чтению своим детям, рассказывать о пользе этого занятия. Для детей будет очень хорошо, если им прочитать наиболее интересные истории вслух, особенно в самом начале их читательского пути! Они начинают смотреть на историю в перспективе, структурируя её, их душа открывается для сочувствия. Неважно, какой жанр предпочитает ваш ребенок: и фантастика, и детектив, и сказка в любых её проявлениях благодатно действует на творческое мышление, создавая в голове целый мир образов. Но это далеко не все преимущества чтения, и вам предстоит в этом убедиться!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Не будет преувеличением сказать, что чтение – самый лучший способ провести свободное время. А особенно в том случае, если вы любите читать, то лучшего подарка, чем хорошая книга и придумать невозможно! Гарантировано вы получите чувство величайшего удовлетворения. И это касается абсолютно каждого человека – достаточно взять в руки книгу, открыть её и окунуться в мир, откуда уже нет возврата...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Невероятно важно – прививать любовь к чтению с самого раннего детства. Можно начать с чтения сказки на ночь – это также литературный экскурс волшебного характера. В свои первые годы жизни, слушая, как родители читают ему, малыш укрепляет свои речевые навыки, позже учится распознавать слова в письменном варианте. Опыт, полученный при чтении, несомненно, пригодится и во взрослой жизни. Исследования подтверждают тот факт, что чтение перед сном создаёт своеобразную оболочку – защиту ребенка от негативных воздействий, от беспокойства, создаётся также благоприятный эмоциональный фон!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Ребенок, «вскормленный» чтением вырастает наиболее чутким к проявлениям социальной среды. К тому же, человек с раннего детства держащий книгу в руках, приобретает очень важную полезную привычку – привычку читать! В подростковом возрасте сложно переоценить значение чтения полезной литературы – поскольку все основные ценности формируются именно в этом сложном возрасте. Подростки склонны идеализировать любимых героев, стремятся подражать им в своих поступках, они начинают мечтать о своём собственном будущем, тем самым изучая основы планирования жизни.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Один раз</w:t>
      </w:r>
      <w:r w:rsidR="00CA1ED0">
        <w:rPr>
          <w:rFonts w:ascii="Times New Roman" w:eastAsia="Calibri" w:hAnsi="Times New Roman" w:cs="Times New Roman"/>
          <w:sz w:val="28"/>
          <w:szCs w:val="28"/>
        </w:rPr>
        <w:t>,</w:t>
      </w:r>
      <w:r w:rsidRPr="00D20B7F">
        <w:rPr>
          <w:rFonts w:ascii="Times New Roman" w:eastAsia="Calibri" w:hAnsi="Times New Roman" w:cs="Times New Roman"/>
          <w:sz w:val="28"/>
          <w:szCs w:val="28"/>
        </w:rPr>
        <w:t xml:space="preserve"> начав читать, остановиться уже невозможно! Это воистину пример правильной траты времени. Все тревоги отступают перед интересной книгой, человек отрешается от проблем – таким образом, книги служат отличным средством для релаксации. Читая, уже никто не сможет сказать, что ему скучно. Все страхи и заботы остаются вне страниц, испещренных буквами, которые складываются в слова и фразы, а ведь из них и состоит наша жизнь!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lastRenderedPageBreak/>
        <w:t>Плюс ко всему, нисколько не преуменьшая значение СМИ, отметим, что книги хранят действительно живое дыхание истории, это кладезь информации, которую невозможно исчерпать. Чем больше читаешь – тем сильнее желаешь только одного – читать все больше и больше...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Да, конечно, не стоит отказываться от всех благ цивилизации – от компьютеров, ноутбуков, мобильных телефонов и прочих новых веяний техники, но и о книгах забывать не стоит. Мы же не бросаем престарелых родителей – не оставляем их без внимания. Так и с книгами! Кроме того, научно доказан факт, что даже пятнадцать минут чтения значительно улучшают наши грамматические и стилистические навыки. А о словарном запасе и говорить не стоит!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Если сравнить чтение с другими современными развлечениями, как например, просмотр кинофильмов, увлечение музыкой, игра в компьютерные игры, то его преимущество состоит, хотя бы в неоспоримой пользе для развития мыслительных способностей.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Дети и подростки, часто читающие литературу, имеют IQ более высокий, чем те, кто пренебрегает этим полезным занятием. Это ли не доказательство всего вышесказанного? Более того, многие известные люди, добившиеся в жизни успехов, признаются, что ни на что не променяют свои библиотеки и возможность почитать любимую книгу.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Известно, что чтение продуцирует умственную деятельность, стимулирует развитие глазных мышц, что повышает и концентрацию, и способность к наблюдению. Кроме того, чтение предполагает полную концентрацию читателя на процессе, улучшает коммуникативные навыки. При чтении мы находим такие точные и меткие фразы, которые очень уместны в повседневной жизни – то есть развитие словарного запаса налицо!</w:t>
      </w:r>
    </w:p>
    <w:p w:rsidR="00D20B7F" w:rsidRP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Только читая, мы можем, не вставая с удобного дивана, побывать в самых экзотических странах, понять образ мышления их жителей, а самое главное – пропустить всю информацию через свою душу.</w:t>
      </w:r>
    </w:p>
    <w:p w:rsidR="00D20B7F" w:rsidRDefault="00D20B7F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7F">
        <w:rPr>
          <w:rFonts w:ascii="Times New Roman" w:eastAsia="Calibri" w:hAnsi="Times New Roman" w:cs="Times New Roman"/>
          <w:sz w:val="28"/>
          <w:szCs w:val="28"/>
        </w:rPr>
        <w:t>Читайте – и становитесь более чуткими, отзывчивыми</w:t>
      </w:r>
      <w:r w:rsidR="005A6F7F">
        <w:rPr>
          <w:rFonts w:ascii="Times New Roman" w:eastAsia="Calibri" w:hAnsi="Times New Roman" w:cs="Times New Roman"/>
          <w:sz w:val="28"/>
          <w:szCs w:val="28"/>
        </w:rPr>
        <w:t xml:space="preserve"> людьми</w:t>
      </w:r>
      <w:r w:rsidRPr="00D20B7F">
        <w:rPr>
          <w:rFonts w:ascii="Times New Roman" w:eastAsia="Calibri" w:hAnsi="Times New Roman" w:cs="Times New Roman"/>
          <w:sz w:val="28"/>
          <w:szCs w:val="28"/>
        </w:rPr>
        <w:t>. Может, именно чтение делает из человека настоящего человека?</w:t>
      </w:r>
    </w:p>
    <w:p w:rsidR="0057725E" w:rsidRDefault="0057725E" w:rsidP="00D20B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0B7F" w:rsidRDefault="0057725E" w:rsidP="00AF097A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219450" cy="2628900"/>
            <wp:effectExtent l="0" t="0" r="0" b="0"/>
            <wp:docPr id="8" name="i-main-pic" descr="Картинка 27 из 35057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35057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33" w:rsidRPr="008907C9" w:rsidRDefault="002B4033" w:rsidP="00A8654A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907C9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r w:rsidRPr="008907C9">
        <w:rPr>
          <w:rFonts w:ascii="Times New Roman" w:hAnsi="Times New Roman" w:cs="Times New Roman"/>
          <w:b/>
          <w:sz w:val="32"/>
          <w:szCs w:val="32"/>
        </w:rPr>
        <w:t xml:space="preserve">  этап</w:t>
      </w:r>
      <w:proofErr w:type="gramEnd"/>
      <w:r w:rsidR="00A8654A" w:rsidRPr="00A1276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8907C9">
        <w:rPr>
          <w:rFonts w:ascii="Times New Roman" w:hAnsi="Times New Roman" w:cs="Times New Roman"/>
          <w:b/>
          <w:sz w:val="32"/>
          <w:szCs w:val="32"/>
        </w:rPr>
        <w:t>практический.</w:t>
      </w:r>
    </w:p>
    <w:p w:rsidR="002B4033" w:rsidRPr="00A25A61" w:rsidRDefault="002B4033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A61">
        <w:rPr>
          <w:rFonts w:ascii="Times New Roman" w:hAnsi="Times New Roman" w:cs="Times New Roman"/>
          <w:sz w:val="28"/>
          <w:szCs w:val="28"/>
        </w:rPr>
        <w:t xml:space="preserve">Значение книги в жизни человека огромно. В век компьютеров и высоких технологий человек не может обойтись без чтения. Но, едва научившись читать в начальной школе, </w:t>
      </w:r>
      <w:r w:rsidRPr="00AF097A">
        <w:rPr>
          <w:rFonts w:ascii="Times New Roman" w:hAnsi="Times New Roman" w:cs="Times New Roman"/>
          <w:sz w:val="28"/>
          <w:szCs w:val="28"/>
        </w:rPr>
        <w:t>дети</w:t>
      </w:r>
      <w:r w:rsidRPr="00A25A61">
        <w:rPr>
          <w:rFonts w:ascii="Times New Roman" w:hAnsi="Times New Roman" w:cs="Times New Roman"/>
          <w:sz w:val="28"/>
          <w:szCs w:val="28"/>
        </w:rPr>
        <w:t xml:space="preserve"> чаще увлекаются компьютером и телевизором. Замедляется процесс чтения, теряется интерес к нему.</w:t>
      </w:r>
    </w:p>
    <w:p w:rsidR="002B4033" w:rsidRDefault="002B4033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A6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25A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A25A6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25A61">
        <w:rPr>
          <w:rFonts w:ascii="Times New Roman" w:hAnsi="Times New Roman" w:cs="Times New Roman"/>
          <w:sz w:val="28"/>
          <w:szCs w:val="28"/>
        </w:rPr>
        <w:t xml:space="preserve"> этого замедляются и процессы  интеллектуальной деятельности: ребята медленнее прочитывают условие задачи, упражнения, забывают его суть прежде, чем начнут выполнять, Многие</w:t>
      </w:r>
      <w:r w:rsidR="00E8548F">
        <w:rPr>
          <w:rFonts w:ascii="Times New Roman" w:hAnsi="Times New Roman" w:cs="Times New Roman"/>
          <w:sz w:val="28"/>
          <w:szCs w:val="28"/>
        </w:rPr>
        <w:t xml:space="preserve"> тер</w:t>
      </w:r>
      <w:r w:rsidRPr="00A25A61">
        <w:rPr>
          <w:rFonts w:ascii="Times New Roman" w:hAnsi="Times New Roman" w:cs="Times New Roman"/>
          <w:sz w:val="28"/>
          <w:szCs w:val="28"/>
        </w:rPr>
        <w:t xml:space="preserve">мины и понятия, о которых они должны иметь представление в этом возрасте, им просто неизвестны и неинтересны. Ни для кого не секрет, что желание читать, стойкий интерес к чтению формируется в семье, и основа  его – привычка ребенка читать.    </w:t>
      </w:r>
    </w:p>
    <w:p w:rsidR="00E8548F" w:rsidRDefault="00E8548F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8F" w:rsidRDefault="00E8548F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8F" w:rsidRPr="00A25A61" w:rsidRDefault="00E8548F" w:rsidP="002B403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57875" cy="4457700"/>
            <wp:effectExtent l="0" t="0" r="9525" b="0"/>
            <wp:docPr id="4" name="Рисунок 4" descr="C:\Users\Эльмира\Desktop\Фотки\P101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Фотки\P1011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5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000000" w:themeColor="text1"/>
          <w:sz w:val="28"/>
          <w:szCs w:val="28"/>
        </w:rPr>
      </w:pPr>
    </w:p>
    <w:p w:rsidR="00E8548F" w:rsidRPr="00822034" w:rsidRDefault="00D05733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  <w:r w:rsidRPr="00822034">
        <w:rPr>
          <w:sz w:val="28"/>
          <w:szCs w:val="28"/>
        </w:rPr>
        <w:lastRenderedPageBreak/>
        <w:t>ПРИЛОЖЕНИЕ 1</w:t>
      </w:r>
    </w:p>
    <w:p w:rsidR="00E8548F" w:rsidRPr="00822034" w:rsidRDefault="00E8548F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A25A61" w:rsidRPr="00AF097A" w:rsidRDefault="00AF097A" w:rsidP="00A25A61">
      <w:pPr>
        <w:pStyle w:val="1"/>
        <w:spacing w:before="0" w:beforeAutospacing="0" w:after="0" w:afterAutospacing="0" w:line="203" w:lineRule="atLeast"/>
        <w:ind w:firstLine="78"/>
        <w:jc w:val="center"/>
        <w:rPr>
          <w:color w:val="C00000"/>
          <w:sz w:val="36"/>
          <w:szCs w:val="36"/>
        </w:rPr>
      </w:pPr>
      <w:r w:rsidRPr="00AF097A">
        <w:rPr>
          <w:color w:val="C00000"/>
          <w:sz w:val="36"/>
          <w:szCs w:val="36"/>
        </w:rPr>
        <w:t>ВЫСКАЗЫВАНИЯ И АФОРИЗМЫ О КНИГАХ.</w:t>
      </w:r>
    </w:p>
    <w:p w:rsidR="00A25A61" w:rsidRPr="004F34D0" w:rsidRDefault="00A25A61" w:rsidP="00B87B05">
      <w:pPr>
        <w:pStyle w:val="a6"/>
        <w:numPr>
          <w:ilvl w:val="0"/>
          <w:numId w:val="11"/>
        </w:numPr>
        <w:spacing w:before="63" w:beforeAutospacing="0" w:after="63" w:afterAutospacing="0"/>
        <w:ind w:right="63"/>
        <w:jc w:val="both"/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суть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зерцало</w:t>
      </w:r>
      <w:r w:rsidRPr="004F34D0">
        <w:rPr>
          <w:rFonts w:ascii="Vladimir Script" w:hAnsi="Vladimir Script"/>
          <w:b/>
          <w:sz w:val="34"/>
          <w:szCs w:val="34"/>
        </w:rPr>
        <w:t xml:space="preserve">: </w:t>
      </w:r>
      <w:r w:rsidRPr="004F34D0">
        <w:rPr>
          <w:rFonts w:ascii="Ariston" w:hAnsi="Ariston"/>
          <w:b/>
          <w:sz w:val="34"/>
          <w:szCs w:val="34"/>
        </w:rPr>
        <w:t>хотя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говорят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всякому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вину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порок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объявляют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18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ЕкатеринаВеликая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F67BF" w:rsidRPr="004F34D0" w:rsidRDefault="00BF67BF" w:rsidP="00BF67BF">
      <w:pPr>
        <w:pStyle w:val="a6"/>
        <w:spacing w:before="63" w:beforeAutospacing="0" w:after="63" w:afterAutospacing="0"/>
        <w:ind w:left="63" w:right="63" w:firstLine="78"/>
        <w:rPr>
          <w:rFonts w:asciiTheme="minorHAnsi" w:hAnsiTheme="minorHAnsi"/>
          <w:b/>
          <w:sz w:val="34"/>
          <w:szCs w:val="34"/>
        </w:rPr>
      </w:pPr>
    </w:p>
    <w:p w:rsidR="00B87B05" w:rsidRPr="004F34D0" w:rsidRDefault="00B87B05" w:rsidP="00BF67BF">
      <w:pPr>
        <w:pStyle w:val="a6"/>
        <w:spacing w:before="0" w:beforeAutospacing="0" w:after="0" w:afterAutospacing="0"/>
        <w:ind w:left="63" w:right="63" w:firstLine="78"/>
        <w:rPr>
          <w:rFonts w:ascii="Ariston" w:hAnsi="Ariston"/>
          <w:b/>
          <w:sz w:val="34"/>
          <w:szCs w:val="34"/>
        </w:rPr>
      </w:pPr>
    </w:p>
    <w:p w:rsidR="00A25A61" w:rsidRPr="004F34D0" w:rsidRDefault="00A25A61" w:rsidP="00B87B05">
      <w:pPr>
        <w:pStyle w:val="a6"/>
        <w:numPr>
          <w:ilvl w:val="0"/>
          <w:numId w:val="13"/>
        </w:numPr>
        <w:spacing w:before="0" w:beforeAutospacing="0" w:after="0" w:afterAutospacing="0"/>
        <w:ind w:right="63"/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Любая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книга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умный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друг</w:t>
      </w:r>
      <w:r w:rsidRPr="004F34D0">
        <w:rPr>
          <w:rFonts w:ascii="Vladimir Script" w:hAnsi="Vladimir Script"/>
          <w:b/>
          <w:sz w:val="34"/>
          <w:szCs w:val="34"/>
        </w:rPr>
        <w:t>:</w:t>
      </w:r>
      <w:r w:rsidRPr="004F34D0">
        <w:rPr>
          <w:rFonts w:ascii="Vladimir Script" w:hAnsi="Vladimir Script"/>
          <w:b/>
          <w:sz w:val="34"/>
          <w:szCs w:val="34"/>
        </w:rPr>
        <w:br/>
      </w:r>
      <w:r w:rsidRPr="004F34D0">
        <w:rPr>
          <w:rFonts w:ascii="Ariston" w:hAnsi="Ariston"/>
          <w:b/>
          <w:sz w:val="34"/>
          <w:szCs w:val="34"/>
        </w:rPr>
        <w:t>Чуть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утомит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она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смолкает</w:t>
      </w:r>
      <w:r w:rsidRPr="004F34D0">
        <w:rPr>
          <w:rFonts w:ascii="Vladimir Script" w:hAnsi="Vladimir Script"/>
          <w:b/>
          <w:sz w:val="34"/>
          <w:szCs w:val="34"/>
        </w:rPr>
        <w:t>;</w:t>
      </w:r>
      <w:r w:rsidRPr="004F34D0">
        <w:rPr>
          <w:rFonts w:ascii="Vladimir Script" w:hAnsi="Vladimir Script"/>
          <w:b/>
          <w:sz w:val="34"/>
          <w:szCs w:val="34"/>
        </w:rPr>
        <w:br/>
      </w:r>
      <w:r w:rsidRPr="004F34D0">
        <w:rPr>
          <w:rFonts w:ascii="Ariston" w:hAnsi="Ariston"/>
          <w:b/>
          <w:sz w:val="34"/>
          <w:szCs w:val="34"/>
        </w:rPr>
        <w:t>Она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безмолвно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поучает</w:t>
      </w:r>
      <w:r w:rsidRPr="004F34D0">
        <w:rPr>
          <w:rFonts w:ascii="Vladimir Script" w:hAnsi="Vladimir Script"/>
          <w:b/>
          <w:sz w:val="34"/>
          <w:szCs w:val="34"/>
        </w:rPr>
        <w:t>,</w:t>
      </w:r>
      <w:r w:rsidRPr="004F34D0">
        <w:rPr>
          <w:rFonts w:ascii="Vladimir Script" w:hAnsi="Vladimir Script"/>
          <w:b/>
          <w:sz w:val="34"/>
          <w:szCs w:val="34"/>
        </w:rPr>
        <w:br/>
      </w:r>
      <w:r w:rsidRPr="004F34D0">
        <w:rPr>
          <w:rFonts w:ascii="Ariston" w:hAnsi="Ariston"/>
          <w:b/>
          <w:sz w:val="34"/>
          <w:szCs w:val="34"/>
        </w:rPr>
        <w:t>С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назидателен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досуг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proofErr w:type="spellStart"/>
      <w:r w:rsidR="00B040D1">
        <w:fldChar w:fldCharType="begin"/>
      </w:r>
      <w:r w:rsidR="007C3695">
        <w:instrText xml:space="preserve"> HYPERLINK "http://www.wisdoms.ru/avt/b136.html" </w:instrText>
      </w:r>
      <w:r w:rsidR="00B040D1">
        <w:fldChar w:fldCharType="separate"/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Лопеде</w:t>
      </w:r>
      <w:proofErr w:type="spellEnd"/>
      <w:r w:rsidR="000816A3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 xml:space="preserve"> </w:t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Вега</w:t>
      </w:r>
      <w:r w:rsidR="00B040D1">
        <w:rPr>
          <w:rStyle w:val="a7"/>
          <w:rFonts w:ascii="Ariston" w:hAnsi="Ariston"/>
          <w:b/>
          <w:color w:val="auto"/>
          <w:sz w:val="34"/>
          <w:szCs w:val="34"/>
          <w:u w:val="none"/>
        </w:rPr>
        <w:fldChar w:fldCharType="end"/>
      </w:r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F67BF" w:rsidRPr="004F34D0" w:rsidRDefault="00BF67BF" w:rsidP="00BF67BF">
      <w:pPr>
        <w:pStyle w:val="a6"/>
        <w:spacing w:before="0" w:beforeAutospacing="0" w:after="0" w:afterAutospacing="0"/>
        <w:ind w:left="63" w:right="63" w:firstLine="78"/>
        <w:rPr>
          <w:rFonts w:ascii="Vladimir Script" w:hAnsi="Vladimir Script"/>
          <w:b/>
          <w:sz w:val="34"/>
          <w:szCs w:val="34"/>
        </w:rPr>
      </w:pPr>
    </w:p>
    <w:p w:rsidR="00A25A61" w:rsidRPr="004F34D0" w:rsidRDefault="00A25A61" w:rsidP="00B87B05">
      <w:pPr>
        <w:pStyle w:val="a6"/>
        <w:numPr>
          <w:ilvl w:val="0"/>
          <w:numId w:val="13"/>
        </w:numPr>
        <w:spacing w:before="63" w:beforeAutospacing="0" w:after="63" w:afterAutospacing="0"/>
        <w:ind w:right="63"/>
        <w:jc w:val="both"/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Книги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это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инструмент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насаждения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мудрости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19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КоменскийЯ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6"/>
        <w:numPr>
          <w:ilvl w:val="0"/>
          <w:numId w:val="13"/>
        </w:numPr>
        <w:spacing w:before="63" w:beforeAutospacing="0" w:after="63" w:afterAutospacing="0"/>
        <w:ind w:right="63"/>
        <w:jc w:val="both"/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Читая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первый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раз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хорошую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книгу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мы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испытываем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тоже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чувство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как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при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приобретении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нового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друга</w:t>
      </w:r>
      <w:r w:rsidRPr="004F34D0">
        <w:rPr>
          <w:rFonts w:ascii="Vladimir Script" w:hAnsi="Vladimir Script"/>
          <w:b/>
          <w:sz w:val="34"/>
          <w:szCs w:val="34"/>
        </w:rPr>
        <w:t xml:space="preserve">. </w:t>
      </w:r>
      <w:r w:rsidRPr="004F34D0">
        <w:rPr>
          <w:rFonts w:ascii="Ariston" w:hAnsi="Ariston"/>
          <w:b/>
          <w:sz w:val="34"/>
          <w:szCs w:val="34"/>
        </w:rPr>
        <w:t>Вновь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прочитать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уже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proofErr w:type="gramStart"/>
      <w:r w:rsidRPr="004F34D0">
        <w:rPr>
          <w:rFonts w:ascii="Ariston" w:hAnsi="Ariston"/>
          <w:b/>
          <w:sz w:val="34"/>
          <w:szCs w:val="34"/>
        </w:rPr>
        <w:t>читанную</w:t>
      </w:r>
      <w:proofErr w:type="gramEnd"/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книгу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значит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вновь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увидеть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старого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друга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0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Вольтер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166666">
      <w:pPr>
        <w:pStyle w:val="a3"/>
        <w:jc w:val="both"/>
        <w:rPr>
          <w:rStyle w:val="a7"/>
          <w:b/>
          <w:color w:val="auto"/>
          <w:sz w:val="34"/>
          <w:szCs w:val="34"/>
          <w:u w:val="none"/>
        </w:rPr>
      </w:pPr>
    </w:p>
    <w:p w:rsidR="00A25A61" w:rsidRPr="00166666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166666">
        <w:rPr>
          <w:rFonts w:ascii="Ariston" w:hAnsi="Ariston"/>
          <w:b/>
          <w:sz w:val="34"/>
          <w:szCs w:val="34"/>
        </w:rPr>
        <w:t>Нужно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читать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Style w:val="apple-converted-space"/>
          <w:rFonts w:ascii="Vladimir Script" w:hAnsi="Vladimir Script"/>
          <w:b/>
          <w:sz w:val="34"/>
          <w:szCs w:val="34"/>
        </w:rPr>
        <w:t> </w:t>
      </w:r>
      <w:hyperlink r:id="rId21" w:history="1">
        <w:r w:rsidRPr="00166666">
          <w:rPr>
            <w:rStyle w:val="a7"/>
            <w:rFonts w:ascii="Ariston" w:hAnsi="Ariston"/>
            <w:b/>
            <w:bCs/>
            <w:color w:val="auto"/>
            <w:sz w:val="34"/>
            <w:szCs w:val="34"/>
          </w:rPr>
          <w:t>уважать</w:t>
        </w:r>
      </w:hyperlink>
      <w:r w:rsidRPr="00166666">
        <w:rPr>
          <w:rStyle w:val="apple-converted-space"/>
          <w:rFonts w:ascii="Vladimir Script" w:hAnsi="Vladimir Script"/>
          <w:b/>
          <w:sz w:val="34"/>
          <w:szCs w:val="34"/>
        </w:rPr>
        <w:t> </w:t>
      </w:r>
      <w:r w:rsidR="000816A3">
        <w:rPr>
          <w:rStyle w:val="apple-converted-space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только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те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книги</w:t>
      </w:r>
      <w:r w:rsidRPr="00166666">
        <w:rPr>
          <w:rFonts w:ascii="Vladimir Script" w:hAnsi="Vladimir Script"/>
          <w:b/>
          <w:sz w:val="34"/>
          <w:szCs w:val="34"/>
        </w:rPr>
        <w:t xml:space="preserve">, </w:t>
      </w:r>
      <w:r w:rsidRPr="00166666">
        <w:rPr>
          <w:rFonts w:ascii="Ariston" w:hAnsi="Ariston"/>
          <w:b/>
          <w:sz w:val="34"/>
          <w:szCs w:val="34"/>
        </w:rPr>
        <w:t>которые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учат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понимать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смысл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жизни</w:t>
      </w:r>
      <w:r w:rsidRPr="00166666">
        <w:rPr>
          <w:rFonts w:ascii="Vladimir Script" w:hAnsi="Vladimir Script"/>
          <w:b/>
          <w:sz w:val="34"/>
          <w:szCs w:val="34"/>
        </w:rPr>
        <w:t xml:space="preserve">, </w:t>
      </w:r>
      <w:r w:rsidRPr="00166666">
        <w:rPr>
          <w:rFonts w:ascii="Ariston" w:hAnsi="Ariston"/>
          <w:b/>
          <w:sz w:val="34"/>
          <w:szCs w:val="34"/>
        </w:rPr>
        <w:t>понимать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желания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людей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истинные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мотивы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их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166666">
        <w:rPr>
          <w:rFonts w:ascii="Ariston" w:hAnsi="Ariston"/>
          <w:b/>
          <w:sz w:val="34"/>
          <w:szCs w:val="34"/>
        </w:rPr>
        <w:t>поступков</w:t>
      </w:r>
      <w:r w:rsidRPr="00166666">
        <w:rPr>
          <w:rFonts w:ascii="Vladimir Script" w:hAnsi="Vladimir Script"/>
          <w:b/>
          <w:sz w:val="34"/>
          <w:szCs w:val="34"/>
        </w:rPr>
        <w:t>.</w:t>
      </w:r>
      <w:r w:rsidR="00BF67BF" w:rsidRPr="00166666">
        <w:rPr>
          <w:rFonts w:ascii="Vladimir Script" w:hAnsi="Vladimir Script"/>
          <w:b/>
          <w:sz w:val="34"/>
          <w:szCs w:val="34"/>
        </w:rPr>
        <w:t xml:space="preserve"> (</w:t>
      </w:r>
      <w:hyperlink r:id="rId22" w:history="1">
        <w:r w:rsidRPr="00166666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Горький</w:t>
        </w:r>
        <w:r w:rsidR="000816A3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 xml:space="preserve"> </w:t>
        </w:r>
        <w:r w:rsidRPr="00166666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М</w:t>
        </w:r>
        <w:r w:rsidRPr="00166666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166666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Некоторые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ценят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</w:t>
      </w:r>
      <w:r w:rsidR="000816A3">
        <w:rPr>
          <w:rFonts w:ascii="Ariston" w:hAnsi="Ariston"/>
          <w:b/>
          <w:sz w:val="34"/>
          <w:szCs w:val="34"/>
        </w:rPr>
        <w:t xml:space="preserve">и </w:t>
      </w:r>
      <w:r w:rsidRPr="004F34D0">
        <w:rPr>
          <w:rFonts w:ascii="Ariston" w:hAnsi="Ariston"/>
          <w:b/>
          <w:sz w:val="34"/>
          <w:szCs w:val="34"/>
        </w:rPr>
        <w:t>по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их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объему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точно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написаны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они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для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упражнения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рук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C3248A">
        <w:rPr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ума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proofErr w:type="spellStart"/>
      <w:r w:rsidR="00B040D1">
        <w:fldChar w:fldCharType="begin"/>
      </w:r>
      <w:r w:rsidR="007C3695">
        <w:instrText xml:space="preserve"> HYPERLINK "http://www.wisdoms.ru/avt/b64.html" </w:instrText>
      </w:r>
      <w:r w:rsidR="00B040D1">
        <w:fldChar w:fldCharType="separate"/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Грасиан</w:t>
      </w:r>
      <w:proofErr w:type="spellEnd"/>
      <w:r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-</w:t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и</w:t>
      </w:r>
      <w:r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-</w:t>
      </w:r>
      <w:proofErr w:type="spellStart"/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Моралес</w:t>
      </w:r>
      <w:proofErr w:type="spellEnd"/>
      <w:r w:rsidR="00B040D1">
        <w:rPr>
          <w:rStyle w:val="a7"/>
          <w:rFonts w:ascii="Ariston" w:hAnsi="Ariston"/>
          <w:b/>
          <w:color w:val="auto"/>
          <w:sz w:val="34"/>
          <w:szCs w:val="34"/>
          <w:u w:val="none"/>
        </w:rPr>
        <w:fldChar w:fldCharType="end"/>
      </w:r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lastRenderedPageBreak/>
        <w:t>Сколько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дней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труда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сколько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ночей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без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сна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сколько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усилий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ума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сколько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надежд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страхов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сколько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долгих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жизней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усердного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изучения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вылиты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здесь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мелких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типографских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шрифтах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стиснуты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тесном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пространстве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окружающих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нас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полок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3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СмитА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Никогда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двадцать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огромных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томов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сделают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революцию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ее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сделают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маленькие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карманные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книжки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двадцать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су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4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Вольтер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Хорошая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книга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это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подарок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завещанный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автором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человеческому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роду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proofErr w:type="spellStart"/>
      <w:r w:rsidR="00B040D1">
        <w:fldChar w:fldCharType="begin"/>
      </w:r>
      <w:r w:rsidR="007C3695">
        <w:instrText xml:space="preserve"> HYPERLINK "http://www.wisdoms.ru/avt/b5.html" </w:instrText>
      </w:r>
      <w:r w:rsidR="00B040D1">
        <w:fldChar w:fldCharType="separate"/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АддисонД</w:t>
      </w:r>
      <w:proofErr w:type="spellEnd"/>
      <w:r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.</w:t>
      </w:r>
      <w:r w:rsidR="00B040D1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fldChar w:fldCharType="end"/>
      </w:r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Библиотека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для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чтения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городе</w:t>
      </w:r>
      <w:r w:rsidRPr="004F34D0">
        <w:rPr>
          <w:rFonts w:ascii="Vladimir Script" w:hAnsi="Vladimir Script"/>
          <w:b/>
          <w:sz w:val="34"/>
          <w:szCs w:val="34"/>
        </w:rPr>
        <w:t xml:space="preserve">— </w:t>
      </w:r>
      <w:proofErr w:type="gramStart"/>
      <w:r w:rsidRPr="004F34D0">
        <w:rPr>
          <w:rFonts w:ascii="Ariston" w:hAnsi="Ariston"/>
          <w:b/>
          <w:sz w:val="34"/>
          <w:szCs w:val="34"/>
        </w:rPr>
        <w:t>эт</w:t>
      </w:r>
      <w:proofErr w:type="gramEnd"/>
      <w:r w:rsidRPr="004F34D0">
        <w:rPr>
          <w:rFonts w:ascii="Ariston" w:hAnsi="Ariston"/>
          <w:b/>
          <w:sz w:val="34"/>
          <w:szCs w:val="34"/>
        </w:rPr>
        <w:t>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вечно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зеленое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дерево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дьявольского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познания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кто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постоянно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забавляется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его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листами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тот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до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плода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дойдет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5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ШериданР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BF67BF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всегда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был</w:t>
      </w:r>
      <w:r w:rsidR="00A25A61" w:rsidRPr="004F34D0">
        <w:rPr>
          <w:rFonts w:ascii="Ariston" w:hAnsi="Ariston"/>
          <w:b/>
          <w:sz w:val="34"/>
          <w:szCs w:val="34"/>
        </w:rPr>
        <w:t>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для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меня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советницей</w:t>
      </w:r>
      <w:r w:rsidR="00A25A61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A25A61" w:rsidRPr="004F34D0">
        <w:rPr>
          <w:rFonts w:ascii="Ariston" w:hAnsi="Ariston"/>
          <w:b/>
          <w:sz w:val="34"/>
          <w:szCs w:val="34"/>
        </w:rPr>
        <w:t>утешительницей</w:t>
      </w:r>
      <w:r w:rsidR="00A25A61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A25A61" w:rsidRPr="004F34D0">
        <w:rPr>
          <w:rFonts w:ascii="Ariston" w:hAnsi="Ariston"/>
          <w:b/>
          <w:sz w:val="34"/>
          <w:szCs w:val="34"/>
        </w:rPr>
        <w:t>красноречивой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спокойной</w:t>
      </w:r>
      <w:r w:rsidR="00A25A61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A25A61" w:rsidRPr="004F34D0">
        <w:rPr>
          <w:rFonts w:ascii="Ariston" w:hAnsi="Ariston"/>
          <w:b/>
          <w:sz w:val="34"/>
          <w:szCs w:val="34"/>
        </w:rPr>
        <w:t>и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не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хотела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исчерпать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ее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благ</w:t>
      </w:r>
      <w:r w:rsidR="00A25A61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A25A61" w:rsidRPr="004F34D0">
        <w:rPr>
          <w:rFonts w:ascii="Ariston" w:hAnsi="Ariston"/>
          <w:b/>
          <w:sz w:val="34"/>
          <w:szCs w:val="34"/>
        </w:rPr>
        <w:t>храня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их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для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наиболее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важных</w:t>
      </w:r>
      <w:r w:rsidR="00C3248A">
        <w:rPr>
          <w:rFonts w:ascii="Ariston" w:hAnsi="Ariston"/>
          <w:b/>
          <w:sz w:val="34"/>
          <w:szCs w:val="34"/>
        </w:rPr>
        <w:t xml:space="preserve"> </w:t>
      </w:r>
      <w:r w:rsidR="00A25A61" w:rsidRPr="004F34D0">
        <w:rPr>
          <w:rFonts w:ascii="Ariston" w:hAnsi="Ariston"/>
          <w:b/>
          <w:sz w:val="34"/>
          <w:szCs w:val="34"/>
        </w:rPr>
        <w:t>случаев</w:t>
      </w:r>
      <w:r w:rsidR="00A25A61" w:rsidRPr="004F34D0">
        <w:rPr>
          <w:rFonts w:ascii="Vladimir Script" w:hAnsi="Vladimir Script"/>
          <w:b/>
          <w:sz w:val="34"/>
          <w:szCs w:val="34"/>
        </w:rPr>
        <w:t>.</w:t>
      </w:r>
      <w:r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6" w:history="1">
        <w:r w:rsidR="00A25A61"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ЖоржСанд</w:t>
        </w:r>
      </w:hyperlink>
      <w:r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есть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альфа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омега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всякого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знания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начало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начал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каждой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науки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7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ЦвейгС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Среди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как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среди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людей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можно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попасть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хорошее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дурное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общество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8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ГельвецийК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lastRenderedPageBreak/>
        <w:t>Книги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изречений</w:t>
      </w:r>
      <w:r w:rsidRPr="004F34D0">
        <w:rPr>
          <w:rFonts w:ascii="Vladimir Script" w:hAnsi="Vladimir Script"/>
          <w:b/>
          <w:sz w:val="34"/>
          <w:szCs w:val="34"/>
        </w:rPr>
        <w:t xml:space="preserve">... </w:t>
      </w:r>
      <w:r w:rsidRPr="004F34D0">
        <w:rPr>
          <w:rFonts w:ascii="Ariston" w:hAnsi="Ariston"/>
          <w:b/>
          <w:sz w:val="34"/>
          <w:szCs w:val="34"/>
        </w:rPr>
        <w:t>не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только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подавляют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самостоятельной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деятельности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ума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но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напротив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вызывают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ее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29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ТолстойЛ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 xml:space="preserve">. </w:t>
        </w:r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Н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обладают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способностью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бессмертия</w:t>
      </w:r>
      <w:r w:rsidRPr="004F34D0">
        <w:rPr>
          <w:rFonts w:ascii="Vladimir Script" w:hAnsi="Vladimir Script"/>
          <w:b/>
          <w:sz w:val="34"/>
          <w:szCs w:val="34"/>
        </w:rPr>
        <w:t xml:space="preserve">. </w:t>
      </w:r>
      <w:r w:rsidRPr="004F34D0">
        <w:rPr>
          <w:rFonts w:ascii="Ariston" w:hAnsi="Ariston"/>
          <w:b/>
          <w:sz w:val="34"/>
          <w:szCs w:val="34"/>
        </w:rPr>
        <w:t>Они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самые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долговечные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плоды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человеческой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деятельности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proofErr w:type="spellStart"/>
      <w:r w:rsidR="00B040D1">
        <w:fldChar w:fldCharType="begin"/>
      </w:r>
      <w:r w:rsidR="007C3695">
        <w:instrText xml:space="preserve"> HYPERLINK "http://www.wisdoms.ru/avt/b220.html" </w:instrText>
      </w:r>
      <w:r w:rsidR="00B040D1">
        <w:fldChar w:fldCharType="separate"/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Смайлс</w:t>
      </w:r>
      <w:proofErr w:type="spellEnd"/>
      <w:r w:rsidR="000816A3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 xml:space="preserve"> </w:t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С</w:t>
      </w:r>
      <w:r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.</w:t>
      </w:r>
      <w:r w:rsidR="00B040D1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fldChar w:fldCharType="end"/>
      </w:r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Самая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новая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самая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самобытная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книга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которая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заставляет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любить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старые</w:t>
      </w:r>
      <w:r w:rsidR="000816A3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истины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proofErr w:type="spellStart"/>
      <w:r w:rsidR="00B040D1">
        <w:fldChar w:fldCharType="begin"/>
      </w:r>
      <w:r w:rsidR="007C3695">
        <w:instrText xml:space="preserve"> HYPERLINK "http://www.wisdoms.ru/avt/b44.html" </w:instrText>
      </w:r>
      <w:r w:rsidR="00B040D1">
        <w:fldChar w:fldCharType="separate"/>
      </w:r>
      <w:r w:rsidRPr="004F34D0">
        <w:rPr>
          <w:rStyle w:val="a7"/>
          <w:rFonts w:ascii="Ariston" w:hAnsi="Ariston"/>
          <w:b/>
          <w:color w:val="auto"/>
          <w:sz w:val="34"/>
          <w:szCs w:val="34"/>
          <w:u w:val="none"/>
        </w:rPr>
        <w:t>Вовенарг</w:t>
      </w:r>
      <w:proofErr w:type="spellEnd"/>
      <w:r w:rsidR="00B040D1">
        <w:rPr>
          <w:rStyle w:val="a7"/>
          <w:rFonts w:ascii="Ariston" w:hAnsi="Ariston"/>
          <w:b/>
          <w:color w:val="auto"/>
          <w:sz w:val="34"/>
          <w:szCs w:val="34"/>
          <w:u w:val="none"/>
        </w:rPr>
        <w:fldChar w:fldCharType="end"/>
      </w:r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Ей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сна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нет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от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французских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</w:t>
      </w:r>
      <w:r w:rsidRPr="004F34D0">
        <w:rPr>
          <w:rFonts w:ascii="Vladimir Script" w:hAnsi="Vladimir Script"/>
          <w:b/>
          <w:sz w:val="34"/>
          <w:szCs w:val="34"/>
        </w:rPr>
        <w:t>,</w:t>
      </w:r>
      <w:r w:rsidRPr="004F34D0">
        <w:rPr>
          <w:rFonts w:ascii="Vladimir Script" w:hAnsi="Vladimir Script"/>
          <w:b/>
          <w:sz w:val="34"/>
          <w:szCs w:val="34"/>
        </w:rPr>
        <w:br/>
      </w:r>
      <w:r w:rsidRPr="004F34D0">
        <w:rPr>
          <w:rFonts w:ascii="Ariston" w:hAnsi="Ariston"/>
          <w:b/>
          <w:sz w:val="34"/>
          <w:szCs w:val="34"/>
        </w:rPr>
        <w:t>А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мне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от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русских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больно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спится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30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Грибоедов</w:t>
        </w:r>
        <w:r w:rsidR="005F3809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 xml:space="preserve"> </w:t>
        </w:r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А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 xml:space="preserve">. </w:t>
        </w:r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С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Бестселлер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позолоченная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гробница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proofErr w:type="gramStart"/>
      <w:r w:rsidRPr="004F34D0">
        <w:rPr>
          <w:rFonts w:ascii="Ariston" w:hAnsi="Ariston"/>
          <w:b/>
          <w:sz w:val="34"/>
          <w:szCs w:val="34"/>
        </w:rPr>
        <w:t>посредственного</w:t>
      </w:r>
      <w:proofErr w:type="gramEnd"/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дарования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5F3809">
        <w:rPr>
          <w:b/>
          <w:sz w:val="34"/>
          <w:szCs w:val="34"/>
        </w:rPr>
        <w:t xml:space="preserve"> </w:t>
      </w:r>
      <w:r w:rsidR="00BF67BF" w:rsidRPr="004F34D0">
        <w:rPr>
          <w:rFonts w:ascii="Vladimir Script" w:hAnsi="Vladimir Script"/>
          <w:b/>
          <w:sz w:val="34"/>
          <w:szCs w:val="34"/>
        </w:rPr>
        <w:t>(</w:t>
      </w:r>
      <w:hyperlink r:id="rId31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Смит</w:t>
        </w:r>
        <w:r w:rsidR="005F3809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 xml:space="preserve"> </w:t>
        </w:r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А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B87B05">
      <w:pPr>
        <w:pStyle w:val="a3"/>
        <w:numPr>
          <w:ilvl w:val="0"/>
          <w:numId w:val="13"/>
        </w:numPr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Книги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на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злобу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дня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умирают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вместе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со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злободневностью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BF67BF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32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Вольтер</w:t>
        </w:r>
      </w:hyperlink>
      <w:r w:rsidR="00BF67BF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rStyle w:val="a7"/>
          <w:b/>
          <w:color w:val="auto"/>
          <w:sz w:val="34"/>
          <w:szCs w:val="34"/>
          <w:u w:val="none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rStyle w:val="a7"/>
          <w:b/>
          <w:color w:val="auto"/>
          <w:sz w:val="34"/>
          <w:szCs w:val="34"/>
          <w:u w:val="none"/>
        </w:rPr>
      </w:pPr>
      <w:r w:rsidRPr="004F34D0">
        <w:rPr>
          <w:rFonts w:ascii="Ariston" w:hAnsi="Ariston"/>
          <w:b/>
          <w:sz w:val="34"/>
          <w:szCs w:val="34"/>
        </w:rPr>
        <w:t>Видеть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прекрасно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изданную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пустую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книгу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также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неприятно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как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видеть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пустого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человека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пользующегося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всеми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материальными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благами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жизни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A52D79" w:rsidRPr="004F34D0">
        <w:rPr>
          <w:rFonts w:ascii="Vladimir Script" w:hAnsi="Vladimir Script"/>
          <w:b/>
          <w:sz w:val="34"/>
          <w:szCs w:val="34"/>
        </w:rPr>
        <w:t xml:space="preserve"> (</w:t>
      </w:r>
      <w:hyperlink r:id="rId33" w:history="1"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БелинскийВ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 xml:space="preserve">. </w:t>
        </w:r>
        <w:r w:rsidRPr="004F34D0">
          <w:rPr>
            <w:rStyle w:val="a7"/>
            <w:rFonts w:ascii="Ariston" w:hAnsi="Ariston"/>
            <w:b/>
            <w:color w:val="auto"/>
            <w:sz w:val="34"/>
            <w:szCs w:val="34"/>
            <w:u w:val="none"/>
          </w:rPr>
          <w:t>Г</w:t>
        </w:r>
        <w:r w:rsidRPr="004F34D0">
          <w:rPr>
            <w:rStyle w:val="a7"/>
            <w:rFonts w:ascii="Vladimir Script" w:hAnsi="Vladimir Script"/>
            <w:b/>
            <w:color w:val="auto"/>
            <w:sz w:val="34"/>
            <w:szCs w:val="34"/>
            <w:u w:val="none"/>
          </w:rPr>
          <w:t>.</w:t>
        </w:r>
      </w:hyperlink>
      <w:r w:rsidR="00A52D79" w:rsidRPr="004F34D0">
        <w:rPr>
          <w:rStyle w:val="a7"/>
          <w:rFonts w:ascii="Vladimir Script" w:hAnsi="Vladimir Script"/>
          <w:b/>
          <w:color w:val="auto"/>
          <w:sz w:val="34"/>
          <w:szCs w:val="34"/>
          <w:u w:val="none"/>
        </w:rPr>
        <w:t>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A25A61" w:rsidRPr="004F34D0" w:rsidRDefault="00A25A61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Ariston" w:hAnsi="Ariston"/>
          <w:b/>
          <w:sz w:val="34"/>
          <w:szCs w:val="34"/>
        </w:rPr>
        <w:t>Творец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книги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автор</w:t>
      </w:r>
      <w:r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Pr="004F34D0">
        <w:rPr>
          <w:rFonts w:ascii="Ariston" w:hAnsi="Ariston"/>
          <w:b/>
          <w:sz w:val="34"/>
          <w:szCs w:val="34"/>
        </w:rPr>
        <w:t>творец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ее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Pr="004F34D0">
        <w:rPr>
          <w:rFonts w:ascii="Ariston" w:hAnsi="Ariston"/>
          <w:b/>
          <w:sz w:val="34"/>
          <w:szCs w:val="34"/>
        </w:rPr>
        <w:t>судьбы</w:t>
      </w:r>
      <w:r w:rsidRPr="004F34D0">
        <w:rPr>
          <w:rFonts w:ascii="Vladimir Script" w:hAnsi="Vladimir Script"/>
          <w:b/>
          <w:sz w:val="34"/>
          <w:szCs w:val="34"/>
        </w:rPr>
        <w:t xml:space="preserve"> — </w:t>
      </w:r>
      <w:r w:rsidRPr="004F34D0">
        <w:rPr>
          <w:rFonts w:ascii="Ariston" w:hAnsi="Ariston"/>
          <w:b/>
          <w:sz w:val="34"/>
          <w:szCs w:val="34"/>
        </w:rPr>
        <w:t>общество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5F3809">
        <w:rPr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Чтобы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воспитывать</w:t>
      </w:r>
      <w:r w:rsidR="00DC4CEF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DC4CEF" w:rsidRPr="004F34D0">
        <w:rPr>
          <w:rFonts w:ascii="Ariston" w:hAnsi="Ariston"/>
          <w:b/>
          <w:sz w:val="34"/>
          <w:szCs w:val="34"/>
        </w:rPr>
        <w:t>тут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DC4CEF" w:rsidRPr="004F34D0">
        <w:rPr>
          <w:rFonts w:ascii="Ariston" w:hAnsi="Ariston"/>
          <w:b/>
          <w:sz w:val="34"/>
          <w:szCs w:val="34"/>
        </w:rPr>
        <w:t>нужен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lastRenderedPageBreak/>
        <w:t>беспрерывный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дневной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и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ночной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2B4033" w:rsidRPr="004F34D0">
        <w:rPr>
          <w:rFonts w:ascii="Ariston" w:hAnsi="Ariston"/>
          <w:b/>
          <w:sz w:val="34"/>
          <w:szCs w:val="34"/>
        </w:rPr>
        <w:t>труд</w:t>
      </w:r>
      <w:r w:rsidR="00DC4CEF" w:rsidRPr="004F34D0">
        <w:rPr>
          <w:rFonts w:ascii="Vladimir Script" w:hAnsi="Vladimir Script"/>
          <w:b/>
          <w:sz w:val="34"/>
          <w:szCs w:val="34"/>
        </w:rPr>
        <w:t xml:space="preserve">, </w:t>
      </w:r>
      <w:r w:rsidR="00DC4CEF" w:rsidRPr="004F34D0">
        <w:rPr>
          <w:rFonts w:ascii="Ariston" w:hAnsi="Ariston"/>
          <w:b/>
          <w:sz w:val="34"/>
          <w:szCs w:val="34"/>
        </w:rPr>
        <w:t>вечное</w:t>
      </w:r>
      <w:r w:rsidR="005F3809">
        <w:rPr>
          <w:rFonts w:ascii="Ariston" w:hAnsi="Ariston"/>
          <w:b/>
          <w:sz w:val="34"/>
          <w:szCs w:val="34"/>
        </w:rPr>
        <w:t xml:space="preserve"> </w:t>
      </w:r>
      <w:r w:rsidR="00DC4CEF" w:rsidRPr="004F34D0">
        <w:rPr>
          <w:rFonts w:ascii="Ariston" w:hAnsi="Ariston"/>
          <w:b/>
          <w:sz w:val="34"/>
          <w:szCs w:val="34"/>
        </w:rPr>
        <w:t>чтение</w:t>
      </w:r>
      <w:r w:rsidRPr="004F34D0">
        <w:rPr>
          <w:rFonts w:ascii="Vladimir Script" w:hAnsi="Vladimir Script"/>
          <w:b/>
          <w:sz w:val="34"/>
          <w:szCs w:val="34"/>
        </w:rPr>
        <w:t>.</w:t>
      </w:r>
      <w:r w:rsidR="00A52D79" w:rsidRPr="004F34D0">
        <w:rPr>
          <w:rFonts w:ascii="Vladimir Script" w:hAnsi="Vladimir Script"/>
          <w:b/>
          <w:sz w:val="34"/>
          <w:szCs w:val="34"/>
        </w:rPr>
        <w:t xml:space="preserve"> (</w:t>
      </w:r>
      <w:r w:rsidRPr="004F34D0">
        <w:rPr>
          <w:rFonts w:ascii="Ariston" w:hAnsi="Ariston"/>
          <w:b/>
          <w:sz w:val="34"/>
          <w:szCs w:val="34"/>
        </w:rPr>
        <w:t>Чехов</w:t>
      </w:r>
      <w:r w:rsidR="00CE3DFF" w:rsidRPr="004F34D0">
        <w:rPr>
          <w:rFonts w:ascii="Ariston" w:hAnsi="Ariston"/>
          <w:b/>
          <w:sz w:val="34"/>
          <w:szCs w:val="34"/>
        </w:rPr>
        <w:t>А</w:t>
      </w:r>
      <w:r w:rsidR="00CE3DFF" w:rsidRPr="004F34D0">
        <w:rPr>
          <w:rFonts w:ascii="Vladimir Script" w:hAnsi="Vladimir Script"/>
          <w:b/>
          <w:sz w:val="34"/>
          <w:szCs w:val="34"/>
        </w:rPr>
        <w:t>.</w:t>
      </w:r>
      <w:r w:rsidR="00CE3DFF" w:rsidRPr="004F34D0">
        <w:rPr>
          <w:rFonts w:ascii="Ariston" w:hAnsi="Ariston"/>
          <w:b/>
          <w:sz w:val="34"/>
          <w:szCs w:val="34"/>
        </w:rPr>
        <w:t>П</w:t>
      </w:r>
      <w:r w:rsidR="00CE3DFF" w:rsidRPr="004F34D0">
        <w:rPr>
          <w:rFonts w:ascii="Vladimir Script" w:hAnsi="Vladimir Script"/>
          <w:b/>
          <w:sz w:val="34"/>
          <w:szCs w:val="34"/>
        </w:rPr>
        <w:t>.</w:t>
      </w:r>
      <w:r w:rsidR="00A52D79" w:rsidRPr="004F34D0">
        <w:rPr>
          <w:rFonts w:ascii="Vladimir Script" w:hAnsi="Vladimir Script"/>
          <w:b/>
          <w:sz w:val="34"/>
          <w:szCs w:val="34"/>
        </w:rPr>
        <w:t>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A25A61" w:rsidRPr="004F34D0" w:rsidRDefault="00DC4CEF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Ariston" w:hAnsi="Ariston" w:cs="Times New Roman"/>
          <w:b/>
          <w:sz w:val="34"/>
          <w:szCs w:val="34"/>
        </w:rPr>
        <w:t>Все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чего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достиг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жизни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стало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возможным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благодаря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книге</w:t>
      </w:r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 xml:space="preserve"> (</w:t>
      </w:r>
      <w:r w:rsidR="00A25A61" w:rsidRPr="004F34D0">
        <w:rPr>
          <w:rFonts w:ascii="Ariston" w:hAnsi="Ariston" w:cs="Times New Roman"/>
          <w:b/>
          <w:sz w:val="34"/>
          <w:szCs w:val="34"/>
        </w:rPr>
        <w:t>РичардБах</w:t>
      </w:r>
      <w:r w:rsidR="00822034" w:rsidRPr="004F34D0">
        <w:rPr>
          <w:rFonts w:ascii="Vladimir Script" w:hAnsi="Vladimir Script" w:cs="Times New Roman"/>
          <w:b/>
          <w:sz w:val="34"/>
          <w:szCs w:val="34"/>
          <w:u w:val="single"/>
        </w:rPr>
        <w:t>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C4CEF" w:rsidRPr="004F34D0" w:rsidRDefault="00DC4CEF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Ariston" w:hAnsi="Ariston" w:cs="Times New Roman"/>
          <w:b/>
          <w:sz w:val="34"/>
          <w:szCs w:val="34"/>
        </w:rPr>
        <w:t>Можно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жить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счастливым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овладев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математикой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Но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нельзя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счастливым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умея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читать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Тот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кому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недоступно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искусство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чтения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- </w:t>
      </w:r>
      <w:r w:rsidRPr="004F34D0">
        <w:rPr>
          <w:rFonts w:ascii="Ariston" w:hAnsi="Ariston" w:cs="Times New Roman"/>
          <w:b/>
          <w:sz w:val="34"/>
          <w:szCs w:val="34"/>
        </w:rPr>
        <w:t>невоспитанный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человек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нравственный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невежда</w:t>
      </w:r>
      <w:proofErr w:type="gramStart"/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="00166666">
        <w:rPr>
          <w:rFonts w:cs="Times New Roman"/>
          <w:b/>
          <w:sz w:val="34"/>
          <w:szCs w:val="34"/>
        </w:rPr>
        <w:t>.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>(</w:t>
      </w:r>
      <w:proofErr w:type="gramEnd"/>
      <w:r w:rsidR="00822034" w:rsidRPr="004F34D0">
        <w:rPr>
          <w:rFonts w:ascii="Ariston" w:hAnsi="Ariston" w:cs="Times New Roman"/>
          <w:b/>
          <w:sz w:val="34"/>
          <w:szCs w:val="34"/>
        </w:rPr>
        <w:t>Сухомлинский</w:t>
      </w:r>
      <w:r w:rsidR="00C3248A">
        <w:rPr>
          <w:rFonts w:ascii="Ariston" w:hAnsi="Ariston" w:cs="Times New Roman"/>
          <w:b/>
          <w:sz w:val="34"/>
          <w:szCs w:val="34"/>
        </w:rPr>
        <w:t xml:space="preserve"> </w:t>
      </w:r>
      <w:r w:rsidR="00822034" w:rsidRPr="004F34D0">
        <w:rPr>
          <w:rFonts w:ascii="Ariston" w:hAnsi="Ariston" w:cs="Times New Roman"/>
          <w:b/>
          <w:sz w:val="34"/>
          <w:szCs w:val="34"/>
        </w:rPr>
        <w:t>В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="00822034" w:rsidRPr="004F34D0">
        <w:rPr>
          <w:rFonts w:ascii="Ariston" w:hAnsi="Ariston" w:cs="Times New Roman"/>
          <w:b/>
          <w:sz w:val="34"/>
          <w:szCs w:val="34"/>
        </w:rPr>
        <w:t>А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>.)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C4CEF" w:rsidRPr="004F34D0" w:rsidRDefault="00CE3DFF" w:rsidP="00B87B05">
      <w:pPr>
        <w:pStyle w:val="a3"/>
        <w:numPr>
          <w:ilvl w:val="0"/>
          <w:numId w:val="13"/>
        </w:numPr>
        <w:rPr>
          <w:b/>
          <w:sz w:val="34"/>
          <w:szCs w:val="34"/>
        </w:rPr>
      </w:pPr>
      <w:r w:rsidRPr="004F34D0">
        <w:rPr>
          <w:rFonts w:ascii="Ariston" w:hAnsi="Ariston" w:cs="Times New Roman"/>
          <w:b/>
          <w:sz w:val="34"/>
          <w:szCs w:val="34"/>
        </w:rPr>
        <w:t>Ч</w:t>
      </w:r>
      <w:r w:rsidR="00DC4CEF" w:rsidRPr="004F34D0">
        <w:rPr>
          <w:rFonts w:ascii="Ariston" w:hAnsi="Ariston" w:cs="Times New Roman"/>
          <w:b/>
          <w:sz w:val="34"/>
          <w:szCs w:val="34"/>
        </w:rPr>
        <w:t>тение</w:t>
      </w:r>
      <w:r w:rsidR="00DC4CEF" w:rsidRPr="004F34D0">
        <w:rPr>
          <w:rFonts w:ascii="Vladimir Script" w:hAnsi="Vladimir Script" w:cs="Times New Roman"/>
          <w:b/>
          <w:sz w:val="34"/>
          <w:szCs w:val="34"/>
        </w:rPr>
        <w:t xml:space="preserve"> – </w:t>
      </w:r>
      <w:r w:rsidR="00DC4CEF" w:rsidRPr="004F34D0">
        <w:rPr>
          <w:rFonts w:ascii="Ariston" w:hAnsi="Ariston" w:cs="Times New Roman"/>
          <w:b/>
          <w:sz w:val="34"/>
          <w:szCs w:val="34"/>
        </w:rPr>
        <w:t>вот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="00DC4CEF" w:rsidRPr="004F34D0">
        <w:rPr>
          <w:rFonts w:ascii="Ariston" w:hAnsi="Ariston" w:cs="Times New Roman"/>
          <w:b/>
          <w:sz w:val="34"/>
          <w:szCs w:val="34"/>
        </w:rPr>
        <w:t>лучшее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="00DC4CEF" w:rsidRPr="004F34D0">
        <w:rPr>
          <w:rFonts w:ascii="Ariston" w:hAnsi="Ariston" w:cs="Times New Roman"/>
          <w:b/>
          <w:sz w:val="34"/>
          <w:szCs w:val="34"/>
        </w:rPr>
        <w:t>умение</w:t>
      </w:r>
      <w:r w:rsidR="00DC4CEF"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 xml:space="preserve"> (</w:t>
      </w:r>
      <w:r w:rsidR="00822034" w:rsidRPr="004F34D0">
        <w:rPr>
          <w:rFonts w:ascii="Ariston" w:hAnsi="Ariston" w:cs="Times New Roman"/>
          <w:b/>
          <w:sz w:val="34"/>
          <w:szCs w:val="34"/>
        </w:rPr>
        <w:t>ПушкинА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="00822034" w:rsidRPr="004F34D0">
        <w:rPr>
          <w:rFonts w:ascii="Ariston" w:hAnsi="Ariston" w:cs="Times New Roman"/>
          <w:b/>
          <w:sz w:val="34"/>
          <w:szCs w:val="34"/>
        </w:rPr>
        <w:t>С</w:t>
      </w:r>
      <w:r w:rsidR="00822034" w:rsidRPr="004F34D0">
        <w:rPr>
          <w:rFonts w:ascii="Vladimir Script" w:hAnsi="Vladimir Script" w:cs="Times New Roman"/>
          <w:b/>
          <w:sz w:val="34"/>
          <w:szCs w:val="34"/>
        </w:rPr>
        <w:t>.)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05733" w:rsidRPr="004F34D0" w:rsidRDefault="00D05733" w:rsidP="00B87B05">
      <w:pPr>
        <w:pStyle w:val="a3"/>
        <w:numPr>
          <w:ilvl w:val="0"/>
          <w:numId w:val="13"/>
        </w:numPr>
        <w:rPr>
          <w:b/>
          <w:sz w:val="34"/>
          <w:szCs w:val="34"/>
        </w:rPr>
      </w:pPr>
      <w:r w:rsidRPr="004F34D0">
        <w:rPr>
          <w:rFonts w:ascii="Ariston" w:hAnsi="Ariston" w:cs="Times New Roman"/>
          <w:b/>
          <w:sz w:val="34"/>
          <w:szCs w:val="34"/>
        </w:rPr>
        <w:t>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чём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молится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proofErr w:type="gramStart"/>
      <w:r w:rsidRPr="004F34D0">
        <w:rPr>
          <w:rFonts w:ascii="Ariston" w:hAnsi="Ariston" w:cs="Times New Roman"/>
          <w:b/>
          <w:sz w:val="34"/>
          <w:szCs w:val="34"/>
        </w:rPr>
        <w:t>о</w:t>
      </w:r>
      <w:proofErr w:type="gramEnd"/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друг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? </w:t>
      </w:r>
      <w:r w:rsidR="005F3809" w:rsidRPr="004F34D0">
        <w:rPr>
          <w:rFonts w:ascii="Ariston" w:hAnsi="Ariston" w:cs="Times New Roman"/>
          <w:b/>
          <w:sz w:val="34"/>
          <w:szCs w:val="34"/>
        </w:rPr>
        <w:t>Б</w:t>
      </w:r>
      <w:r w:rsidRPr="004F34D0">
        <w:rPr>
          <w:rFonts w:ascii="Ariston" w:hAnsi="Ariston" w:cs="Times New Roman"/>
          <w:b/>
          <w:sz w:val="34"/>
          <w:szCs w:val="34"/>
        </w:rPr>
        <w:t>ыло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изобилии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</w:t>
      </w:r>
      <w:r w:rsidRPr="004F34D0">
        <w:rPr>
          <w:rFonts w:ascii="Vladimir Script" w:hAnsi="Vladimir Script" w:cs="Times New Roman"/>
          <w:b/>
          <w:sz w:val="34"/>
          <w:szCs w:val="34"/>
        </w:rPr>
        <w:t>…" (</w:t>
      </w:r>
      <w:r w:rsidRPr="004F34D0">
        <w:rPr>
          <w:rFonts w:ascii="Ariston" w:hAnsi="Ariston" w:cs="Times New Roman"/>
          <w:b/>
          <w:sz w:val="34"/>
          <w:szCs w:val="34"/>
        </w:rPr>
        <w:t>Гораций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) 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05733" w:rsidRPr="004F34D0" w:rsidRDefault="00D05733" w:rsidP="00B87B05">
      <w:pPr>
        <w:pStyle w:val="a3"/>
        <w:numPr>
          <w:ilvl w:val="0"/>
          <w:numId w:val="13"/>
        </w:numPr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Вся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жизнь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человечества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последовательно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оседала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: </w:t>
      </w:r>
      <w:r w:rsidRPr="004F34D0">
        <w:rPr>
          <w:rFonts w:ascii="Ariston" w:hAnsi="Ariston" w:cs="Times New Roman"/>
          <w:b/>
          <w:sz w:val="34"/>
          <w:szCs w:val="34"/>
        </w:rPr>
        <w:t>племена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люди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государства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исчезали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оставалась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А</w:t>
      </w:r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Герцен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) 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05733" w:rsidRPr="004F34D0" w:rsidRDefault="00D05733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Большая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часть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человеческого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знания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всех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отраслях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существует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лишь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бумаге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книгах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- </w:t>
      </w:r>
      <w:r w:rsidRPr="004F34D0">
        <w:rPr>
          <w:rFonts w:ascii="Ariston" w:hAnsi="Ariston" w:cs="Times New Roman"/>
          <w:b/>
          <w:sz w:val="34"/>
          <w:szCs w:val="34"/>
        </w:rPr>
        <w:t>этой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бумажной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памяти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человечества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Поэтому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лишь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собрание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библиотека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является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единственной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надеждой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неуничтожаемой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памятью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человеческого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рода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Шопенгауэр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) 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05733" w:rsidRPr="004F34D0" w:rsidRDefault="00D05733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lastRenderedPageBreak/>
        <w:t>«</w:t>
      </w:r>
      <w:r w:rsidRPr="004F34D0">
        <w:rPr>
          <w:rFonts w:ascii="Ariston" w:hAnsi="Ariston" w:cs="Times New Roman"/>
          <w:b/>
          <w:sz w:val="34"/>
          <w:szCs w:val="34"/>
        </w:rPr>
        <w:t>Надо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знать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книгу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Надо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любить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верить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Надо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выработать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се</w:t>
      </w:r>
      <w:r w:rsidRPr="004F34D0">
        <w:rPr>
          <w:rFonts w:ascii="Ariston" w:hAnsi="Ariston" w:cs="Times New Roman"/>
          <w:b/>
          <w:sz w:val="34"/>
          <w:szCs w:val="34"/>
        </w:rPr>
        <w:t>бе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уменье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практическую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сноровку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работать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при</w:t>
      </w:r>
      <w:r w:rsidR="005F3809">
        <w:rPr>
          <w:rFonts w:ascii="Ariston" w:hAnsi="Ariston" w:cs="Times New Roman"/>
          <w:b/>
          <w:sz w:val="34"/>
          <w:szCs w:val="34"/>
        </w:rPr>
        <w:t xml:space="preserve"> помощи к</w:t>
      </w:r>
      <w:r w:rsidRPr="004F34D0">
        <w:rPr>
          <w:rFonts w:ascii="Ariston" w:hAnsi="Ariston" w:cs="Times New Roman"/>
          <w:b/>
          <w:sz w:val="34"/>
          <w:szCs w:val="34"/>
        </w:rPr>
        <w:t>ниги</w:t>
      </w:r>
      <w:r w:rsidRPr="004F34D0">
        <w:rPr>
          <w:rFonts w:ascii="Vladimir Script" w:hAnsi="Vladimir Script" w:cs="Times New Roman"/>
          <w:b/>
          <w:sz w:val="34"/>
          <w:szCs w:val="34"/>
        </w:rPr>
        <w:t>».</w:t>
      </w:r>
      <w:r w:rsidR="005F3809">
        <w:rPr>
          <w:rFonts w:cs="Times New Roman"/>
          <w:b/>
          <w:sz w:val="34"/>
          <w:szCs w:val="34"/>
        </w:rPr>
        <w:t xml:space="preserve"> </w:t>
      </w:r>
      <w:r w:rsidRPr="004F34D0">
        <w:rPr>
          <w:rFonts w:ascii="Vladimir Script" w:hAnsi="Vladimir Script" w:cs="Times New Roman"/>
          <w:b/>
          <w:sz w:val="34"/>
          <w:szCs w:val="34"/>
        </w:rPr>
        <w:t>(</w:t>
      </w:r>
      <w:r w:rsidRPr="004F34D0">
        <w:rPr>
          <w:rFonts w:ascii="Ariston" w:hAnsi="Ariston" w:cs="Times New Roman"/>
          <w:b/>
          <w:sz w:val="34"/>
          <w:szCs w:val="34"/>
        </w:rPr>
        <w:t>Н</w:t>
      </w:r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Pr="004F34D0">
        <w:rPr>
          <w:rFonts w:ascii="Ariston" w:hAnsi="Ariston" w:cs="Times New Roman"/>
          <w:b/>
          <w:sz w:val="34"/>
          <w:szCs w:val="34"/>
        </w:rPr>
        <w:t>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Рубакин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) 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05733" w:rsidRPr="004F34D0" w:rsidRDefault="00D05733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Чтение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– </w:t>
      </w:r>
      <w:r w:rsidRPr="004F34D0">
        <w:rPr>
          <w:rFonts w:ascii="Ariston" w:hAnsi="Ariston" w:cs="Times New Roman"/>
          <w:b/>
          <w:sz w:val="34"/>
          <w:szCs w:val="34"/>
        </w:rPr>
        <w:t>это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один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из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истоков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мышления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умственного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развития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Pr="004F34D0">
        <w:rPr>
          <w:rFonts w:ascii="Ariston" w:hAnsi="Ariston" w:cs="Times New Roman"/>
          <w:b/>
          <w:sz w:val="34"/>
          <w:szCs w:val="34"/>
        </w:rPr>
        <w:t>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Сухомлинский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  <w:bookmarkStart w:id="1" w:name="more"/>
      <w:bookmarkEnd w:id="1"/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E42E16" w:rsidRPr="004F34D0" w:rsidRDefault="00D05733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Если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поищешь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книгах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мудрости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внимательно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то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найдешь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большую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пользу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для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души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своей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Нестор</w:t>
      </w:r>
      <w:r w:rsidRPr="004F34D0">
        <w:rPr>
          <w:rFonts w:ascii="Vladimir Script" w:hAnsi="Vladimir Script" w:cs="Times New Roman"/>
          <w:b/>
          <w:sz w:val="34"/>
          <w:szCs w:val="34"/>
        </w:rPr>
        <w:t>-</w:t>
      </w:r>
      <w:r w:rsidRPr="004F34D0">
        <w:rPr>
          <w:rFonts w:ascii="Ariston" w:hAnsi="Ariston" w:cs="Times New Roman"/>
          <w:b/>
          <w:sz w:val="34"/>
          <w:szCs w:val="34"/>
        </w:rPr>
        <w:t>Летописец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B87B05" w:rsidRPr="004F34D0" w:rsidRDefault="00B87B05" w:rsidP="00B87B05">
      <w:pPr>
        <w:pStyle w:val="a3"/>
        <w:rPr>
          <w:b/>
          <w:sz w:val="34"/>
          <w:szCs w:val="34"/>
        </w:rPr>
      </w:pPr>
    </w:p>
    <w:p w:rsidR="00DC4CEF" w:rsidRPr="004F34D0" w:rsidRDefault="00D05733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Что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может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драгоценнее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чем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ежедневно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входить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общение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мудрейшими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людьми</w:t>
      </w:r>
      <w:r w:rsidR="005F3809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мира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Л</w:t>
      </w:r>
      <w:r w:rsidRPr="004F34D0">
        <w:rPr>
          <w:rFonts w:ascii="Vladimir Script" w:hAnsi="Vladimir Script" w:cs="Times New Roman"/>
          <w:b/>
          <w:sz w:val="34"/>
          <w:szCs w:val="34"/>
        </w:rPr>
        <w:t>.</w:t>
      </w:r>
      <w:r w:rsidRPr="004F34D0">
        <w:rPr>
          <w:rFonts w:ascii="Ariston" w:hAnsi="Ariston" w:cs="Times New Roman"/>
          <w:b/>
          <w:sz w:val="34"/>
          <w:szCs w:val="34"/>
        </w:rPr>
        <w:t>Н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sz w:val="34"/>
          <w:szCs w:val="34"/>
        </w:rPr>
        <w:t>Толстой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рождают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мечту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вызывают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ее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жизни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заставляют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размышлять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воспитывают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самостоятельность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суждений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С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.</w:t>
      </w:r>
      <w:r w:rsidRPr="004F34D0">
        <w:rPr>
          <w:rFonts w:ascii="Ariston" w:hAnsi="Ariston" w:cs="Times New Roman"/>
          <w:b/>
          <w:iCs/>
          <w:sz w:val="34"/>
          <w:szCs w:val="34"/>
        </w:rPr>
        <w:t>Г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Струмилин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Никакие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провалы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истории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глухие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пространства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времен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состоянии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уничтожить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человеческую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мысль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закрепленную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сотнях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тысячах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миллионах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рукописей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К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.</w:t>
      </w:r>
      <w:r w:rsidRPr="004F34D0">
        <w:rPr>
          <w:rFonts w:ascii="Ariston" w:hAnsi="Ariston" w:cs="Times New Roman"/>
          <w:b/>
          <w:iCs/>
          <w:sz w:val="34"/>
          <w:szCs w:val="34"/>
        </w:rPr>
        <w:t>Г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Паустовский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Книга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– </w:t>
      </w:r>
      <w:r w:rsidRPr="004F34D0">
        <w:rPr>
          <w:rFonts w:ascii="Ariston" w:hAnsi="Ariston" w:cs="Times New Roman"/>
          <w:b/>
          <w:iCs/>
          <w:sz w:val="34"/>
          <w:szCs w:val="34"/>
        </w:rPr>
        <w:t>это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волшебница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преобразила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мир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ней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память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человеческого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рода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она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рупор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человеческой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мысли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Мир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без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–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мир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дикарей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Н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.</w:t>
      </w:r>
      <w:r w:rsidRPr="004F34D0">
        <w:rPr>
          <w:rFonts w:ascii="Ariston" w:hAnsi="Ariston" w:cs="Times New Roman"/>
          <w:b/>
          <w:iCs/>
          <w:sz w:val="34"/>
          <w:szCs w:val="34"/>
        </w:rPr>
        <w:t>А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.</w:t>
      </w:r>
      <w:r w:rsidRPr="004F34D0">
        <w:rPr>
          <w:rFonts w:ascii="Ariston" w:hAnsi="Ariston" w:cs="Times New Roman"/>
          <w:b/>
          <w:iCs/>
          <w:sz w:val="34"/>
          <w:szCs w:val="34"/>
        </w:rPr>
        <w:t>Морозов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lastRenderedPageBreak/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Что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за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наслаждение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находится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хорошей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библиотеке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.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Смотреть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на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</w:t>
      </w:r>
      <w:r w:rsidR="005F3809">
        <w:rPr>
          <w:rFonts w:ascii="Vladimir Script" w:hAnsi="Vladimir Script" w:cs="Times New Roman"/>
          <w:b/>
          <w:iCs/>
          <w:sz w:val="34"/>
          <w:szCs w:val="34"/>
        </w:rPr>
        <w:t>–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то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уже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счастье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proofErr w:type="spellStart"/>
      <w:r w:rsidRPr="004F34D0">
        <w:rPr>
          <w:rFonts w:ascii="Ariston" w:hAnsi="Ariston" w:cs="Times New Roman"/>
          <w:b/>
          <w:iCs/>
          <w:sz w:val="34"/>
          <w:szCs w:val="34"/>
        </w:rPr>
        <w:t>ЧарльзЛэм</w:t>
      </w:r>
      <w:proofErr w:type="spellEnd"/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Искусство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читать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</w:t>
      </w:r>
      <w:r w:rsidR="007953BB">
        <w:rPr>
          <w:rFonts w:ascii="Vladimir Script" w:hAnsi="Vladimir Script" w:cs="Times New Roman"/>
          <w:b/>
          <w:iCs/>
          <w:sz w:val="34"/>
          <w:szCs w:val="34"/>
        </w:rPr>
        <w:t>–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это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искусство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мыслить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некоторой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помощью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proofErr w:type="gramStart"/>
      <w:r w:rsidRPr="004F34D0">
        <w:rPr>
          <w:rFonts w:ascii="Ariston" w:hAnsi="Ariston" w:cs="Times New Roman"/>
          <w:b/>
          <w:iCs/>
          <w:sz w:val="34"/>
          <w:szCs w:val="34"/>
        </w:rPr>
        <w:t>другого</w:t>
      </w:r>
      <w:proofErr w:type="gramEnd"/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Эмиль</w:t>
      </w:r>
      <w:r w:rsidR="005F3809">
        <w:rPr>
          <w:rFonts w:ascii="Ariston" w:hAnsi="Ariston" w:cs="Times New Roman"/>
          <w:b/>
          <w:iCs/>
          <w:sz w:val="34"/>
          <w:szCs w:val="34"/>
        </w:rPr>
        <w:t xml:space="preserve"> </w:t>
      </w:r>
      <w:proofErr w:type="gramStart"/>
      <w:r w:rsidRPr="004F34D0">
        <w:rPr>
          <w:rFonts w:ascii="Ariston" w:hAnsi="Ariston" w:cs="Times New Roman"/>
          <w:b/>
          <w:iCs/>
          <w:sz w:val="34"/>
          <w:szCs w:val="34"/>
        </w:rPr>
        <w:t>Фаге</w:t>
      </w:r>
      <w:proofErr w:type="gramEnd"/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Причина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того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люди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так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мало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запоминают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из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того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они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читают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заключается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том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они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слишком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мало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думают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сами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Георг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Кристоф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Лихтенберг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Всякого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рода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грубость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тает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словно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на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огне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под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влиянием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ежедневного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чтения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хороших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Виктор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Мари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Гюго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Изучение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было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для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меня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главным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средством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против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скуки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жизни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меня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было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такого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горя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которое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рассеивалось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после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одного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часа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чтения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Шарль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Луи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Монтескье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Занятия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книгами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="007953BB">
        <w:rPr>
          <w:rFonts w:ascii="Vladimir Script" w:hAnsi="Vladimir Script" w:cs="Times New Roman"/>
          <w:b/>
          <w:sz w:val="34"/>
          <w:szCs w:val="34"/>
        </w:rPr>
        <w:t>–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юность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питают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старость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увеселяют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счастье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украшают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несчастии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доставляют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убежище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утешение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дома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радуют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вне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дома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мешают</w:t>
      </w:r>
      <w:r w:rsidRPr="004F34D0">
        <w:rPr>
          <w:rFonts w:ascii="Vladimir Script" w:hAnsi="Vladimir Script" w:cs="Times New Roman"/>
          <w:b/>
          <w:sz w:val="34"/>
          <w:szCs w:val="34"/>
        </w:rPr>
        <w:t>...» (</w:t>
      </w:r>
      <w:r w:rsidRPr="004F34D0">
        <w:rPr>
          <w:rFonts w:ascii="Ariston" w:hAnsi="Ariston" w:cs="Times New Roman"/>
          <w:b/>
          <w:sz w:val="34"/>
          <w:szCs w:val="34"/>
        </w:rPr>
        <w:t>Марк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Тулий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Цицерон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Книга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="007953BB">
        <w:rPr>
          <w:rFonts w:ascii="Vladimir Script" w:hAnsi="Vladimir Script" w:cs="Times New Roman"/>
          <w:b/>
          <w:sz w:val="34"/>
          <w:szCs w:val="34"/>
        </w:rPr>
        <w:t>–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чистейшая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сущность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spellStart"/>
      <w:proofErr w:type="gramStart"/>
      <w:r w:rsidRPr="004F34D0">
        <w:rPr>
          <w:rFonts w:ascii="Ariston" w:hAnsi="Ariston" w:cs="Times New Roman"/>
          <w:b/>
          <w:sz w:val="34"/>
          <w:szCs w:val="34"/>
        </w:rPr>
        <w:t>человеческо</w:t>
      </w:r>
      <w:proofErr w:type="spellEnd"/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й</w:t>
      </w:r>
      <w:proofErr w:type="gramEnd"/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души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Томас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spellStart"/>
      <w:r w:rsidRPr="004F34D0">
        <w:rPr>
          <w:rFonts w:ascii="Ariston" w:hAnsi="Ariston" w:cs="Times New Roman"/>
          <w:b/>
          <w:sz w:val="34"/>
          <w:szCs w:val="34"/>
        </w:rPr>
        <w:t>Карлейль</w:t>
      </w:r>
      <w:proofErr w:type="spellEnd"/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lastRenderedPageBreak/>
        <w:t>«</w:t>
      </w:r>
      <w:r w:rsidRPr="004F34D0">
        <w:rPr>
          <w:rFonts w:ascii="Ariston" w:hAnsi="Ariston" w:cs="Times New Roman"/>
          <w:b/>
          <w:sz w:val="34"/>
          <w:szCs w:val="34"/>
        </w:rPr>
        <w:t>Книга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жизнеспособна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лишь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том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случае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если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дух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ее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устремлен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будущее</w:t>
      </w:r>
      <w:r w:rsidRPr="004F34D0">
        <w:rPr>
          <w:rFonts w:ascii="Vladimir Script" w:hAnsi="Vladimir Script" w:cs="Times New Roman"/>
          <w:b/>
          <w:sz w:val="34"/>
          <w:szCs w:val="34"/>
        </w:rPr>
        <w:t>»</w:t>
      </w:r>
      <w:proofErr w:type="gramStart"/>
      <w:r w:rsidRPr="004F34D0">
        <w:rPr>
          <w:rFonts w:ascii="Vladimir Script" w:hAnsi="Vladimir Script" w:cs="Times New Roman"/>
          <w:b/>
          <w:sz w:val="34"/>
          <w:szCs w:val="34"/>
        </w:rPr>
        <w:t>.(</w:t>
      </w:r>
      <w:proofErr w:type="gramEnd"/>
      <w:r w:rsidRPr="004F34D0">
        <w:rPr>
          <w:rFonts w:ascii="Ariston" w:hAnsi="Ariston" w:cs="Times New Roman"/>
          <w:b/>
          <w:sz w:val="34"/>
          <w:szCs w:val="34"/>
        </w:rPr>
        <w:t>Оноре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Бальзак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Книга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которая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стоит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того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чтобы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ее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читать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дважды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не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стоит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того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чтобы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ее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читать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один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раз</w:t>
      </w:r>
      <w:r w:rsidRPr="004F34D0">
        <w:rPr>
          <w:rFonts w:ascii="Vladimir Script" w:hAnsi="Vladimir Script" w:cs="Times New Roman"/>
          <w:b/>
          <w:sz w:val="34"/>
          <w:szCs w:val="34"/>
        </w:rPr>
        <w:t>». (</w:t>
      </w:r>
      <w:r w:rsidRPr="004F34D0">
        <w:rPr>
          <w:rFonts w:ascii="Ariston" w:hAnsi="Ariston" w:cs="Times New Roman"/>
          <w:b/>
          <w:sz w:val="34"/>
          <w:szCs w:val="34"/>
        </w:rPr>
        <w:t>Карл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spellStart"/>
      <w:r w:rsidRPr="004F34D0">
        <w:rPr>
          <w:rFonts w:ascii="Ariston" w:hAnsi="Ariston" w:cs="Times New Roman"/>
          <w:b/>
          <w:sz w:val="34"/>
          <w:szCs w:val="34"/>
        </w:rPr>
        <w:t>Юлиус</w:t>
      </w:r>
      <w:proofErr w:type="spellEnd"/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Вебер</w:t>
      </w:r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4F34D0">
      <w:pPr>
        <w:pStyle w:val="a3"/>
        <w:rPr>
          <w:b/>
          <w:sz w:val="34"/>
          <w:szCs w:val="34"/>
        </w:rPr>
      </w:pPr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sz w:val="34"/>
          <w:szCs w:val="34"/>
        </w:rPr>
        <w:t>«</w:t>
      </w:r>
      <w:r w:rsidRPr="004F34D0">
        <w:rPr>
          <w:rFonts w:ascii="Ariston" w:hAnsi="Ariston" w:cs="Times New Roman"/>
          <w:b/>
          <w:sz w:val="34"/>
          <w:szCs w:val="34"/>
        </w:rPr>
        <w:t>Книги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="007953BB">
        <w:rPr>
          <w:rFonts w:ascii="Vladimir Script" w:hAnsi="Vladimir Script" w:cs="Times New Roman"/>
          <w:b/>
          <w:sz w:val="34"/>
          <w:szCs w:val="34"/>
        </w:rPr>
        <w:t>–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лучшие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товарищи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старости</w:t>
      </w:r>
      <w:r w:rsidRPr="004F34D0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sz w:val="34"/>
          <w:szCs w:val="34"/>
        </w:rPr>
        <w:t>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тоже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время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лучшие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руководители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sz w:val="34"/>
          <w:szCs w:val="34"/>
        </w:rPr>
        <w:t>юности</w:t>
      </w:r>
      <w:r w:rsidRPr="004F34D0">
        <w:rPr>
          <w:rFonts w:ascii="Vladimir Script" w:hAnsi="Vladimir Script" w:cs="Times New Roman"/>
          <w:b/>
          <w:sz w:val="34"/>
          <w:szCs w:val="34"/>
        </w:rPr>
        <w:t>»</w:t>
      </w:r>
      <w:proofErr w:type="gramStart"/>
      <w:r w:rsidRPr="004F34D0">
        <w:rPr>
          <w:rFonts w:ascii="Vladimir Script" w:hAnsi="Vladimir Script" w:cs="Times New Roman"/>
          <w:b/>
          <w:sz w:val="34"/>
          <w:szCs w:val="34"/>
        </w:rPr>
        <w:t>.(</w:t>
      </w:r>
      <w:proofErr w:type="spellStart"/>
      <w:proofErr w:type="gramEnd"/>
      <w:r w:rsidRPr="004F34D0">
        <w:rPr>
          <w:rFonts w:ascii="Ariston" w:hAnsi="Ariston" w:cs="Times New Roman"/>
          <w:b/>
          <w:sz w:val="34"/>
          <w:szCs w:val="34"/>
        </w:rPr>
        <w:t>Сэмлоэл</w:t>
      </w:r>
      <w:proofErr w:type="spellEnd"/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spellStart"/>
      <w:r w:rsidRPr="004F34D0">
        <w:rPr>
          <w:rFonts w:ascii="Ariston" w:hAnsi="Ariston" w:cs="Times New Roman"/>
          <w:b/>
          <w:sz w:val="34"/>
          <w:szCs w:val="34"/>
        </w:rPr>
        <w:t>Смайлс</w:t>
      </w:r>
      <w:proofErr w:type="spellEnd"/>
      <w:r w:rsidRPr="004F34D0">
        <w:rPr>
          <w:rFonts w:ascii="Vladimir Script" w:hAnsi="Vladimir Script" w:cs="Times New Roman"/>
          <w:b/>
          <w:sz w:val="34"/>
          <w:szCs w:val="34"/>
        </w:rPr>
        <w:t>)</w:t>
      </w:r>
    </w:p>
    <w:p w:rsidR="004F34D0" w:rsidRPr="004F34D0" w:rsidRDefault="004F34D0" w:rsidP="00166666">
      <w:pPr>
        <w:pStyle w:val="a3"/>
        <w:jc w:val="both"/>
        <w:rPr>
          <w:b/>
          <w:sz w:val="34"/>
          <w:szCs w:val="34"/>
        </w:rPr>
      </w:pPr>
    </w:p>
    <w:p w:rsidR="004F34D0" w:rsidRPr="007953BB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7953BB">
        <w:rPr>
          <w:rFonts w:ascii="Vladimir Script" w:hAnsi="Vladimir Script" w:cs="Times New Roman"/>
          <w:b/>
          <w:sz w:val="34"/>
          <w:szCs w:val="34"/>
        </w:rPr>
        <w:t>«</w:t>
      </w:r>
      <w:r w:rsidRPr="007953BB">
        <w:rPr>
          <w:rFonts w:ascii="Ariston" w:hAnsi="Ariston" w:cs="Times New Roman"/>
          <w:b/>
          <w:sz w:val="34"/>
          <w:szCs w:val="34"/>
        </w:rPr>
        <w:t>С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книгами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у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нас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 </w:t>
      </w:r>
      <w:r w:rsidRPr="007953BB">
        <w:rPr>
          <w:rFonts w:ascii="Ariston" w:hAnsi="Ariston" w:cs="Times New Roman"/>
          <w:b/>
          <w:sz w:val="34"/>
          <w:szCs w:val="34"/>
        </w:rPr>
        <w:t>обстоит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дело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gramStart"/>
      <w:r w:rsidRPr="007953BB">
        <w:rPr>
          <w:rFonts w:ascii="Ariston" w:hAnsi="Ariston" w:cs="Times New Roman"/>
          <w:b/>
          <w:sz w:val="34"/>
          <w:szCs w:val="34"/>
        </w:rPr>
        <w:t>также</w:t>
      </w:r>
      <w:r w:rsidRPr="007953BB">
        <w:rPr>
          <w:rFonts w:ascii="Vladimir Script" w:hAnsi="Vladimir Script" w:cs="Times New Roman"/>
          <w:b/>
          <w:sz w:val="34"/>
          <w:szCs w:val="34"/>
        </w:rPr>
        <w:t>,</w:t>
      </w:r>
      <w:r w:rsidR="00C3248A">
        <w:rPr>
          <w:rFonts w:cs="Times New Roman"/>
          <w:b/>
          <w:sz w:val="34"/>
          <w:szCs w:val="34"/>
        </w:rPr>
        <w:t xml:space="preserve"> </w:t>
      </w:r>
      <w:r w:rsidRPr="007953BB">
        <w:rPr>
          <w:rFonts w:ascii="Vladimir Script" w:hAnsi="Vladimir Script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как</w:t>
      </w:r>
      <w:proofErr w:type="gramEnd"/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и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с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людьми</w:t>
      </w:r>
      <w:r w:rsidRPr="007953BB">
        <w:rPr>
          <w:rFonts w:ascii="Vladimir Script" w:hAnsi="Vladimir Script" w:cs="Times New Roman"/>
          <w:b/>
          <w:sz w:val="34"/>
          <w:szCs w:val="34"/>
        </w:rPr>
        <w:t xml:space="preserve">. </w:t>
      </w:r>
      <w:proofErr w:type="gramStart"/>
      <w:r w:rsidRPr="007953BB">
        <w:rPr>
          <w:rFonts w:ascii="Ariston" w:hAnsi="Ariston" w:cs="Times New Roman"/>
          <w:b/>
          <w:sz w:val="34"/>
          <w:szCs w:val="34"/>
        </w:rPr>
        <w:t>Хотя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мы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со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многими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знакомимся</w:t>
      </w:r>
      <w:r w:rsidRPr="007953BB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7953BB">
        <w:rPr>
          <w:rFonts w:ascii="Ariston" w:hAnsi="Ariston" w:cs="Times New Roman"/>
          <w:b/>
          <w:sz w:val="34"/>
          <w:szCs w:val="34"/>
        </w:rPr>
        <w:t>но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лишь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некоторых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и</w:t>
      </w:r>
      <w:r w:rsidR="0020303A">
        <w:rPr>
          <w:rFonts w:ascii="Ariston" w:hAnsi="Ariston" w:cs="Times New Roman"/>
          <w:b/>
          <w:sz w:val="34"/>
          <w:szCs w:val="34"/>
        </w:rPr>
        <w:t>з</w:t>
      </w:r>
      <w:r w:rsidRPr="007953BB">
        <w:rPr>
          <w:rFonts w:ascii="Ariston" w:hAnsi="Ariston" w:cs="Times New Roman"/>
          <w:b/>
          <w:sz w:val="34"/>
          <w:szCs w:val="34"/>
        </w:rPr>
        <w:t>бираем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себе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в</w:t>
      </w:r>
      <w:r w:rsidR="007953BB" w:rsidRP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друзья</w:t>
      </w:r>
      <w:r w:rsidRPr="007953BB">
        <w:rPr>
          <w:rFonts w:ascii="Vladimir Script" w:hAnsi="Vladimir Script" w:cs="Times New Roman"/>
          <w:b/>
          <w:sz w:val="34"/>
          <w:szCs w:val="34"/>
        </w:rPr>
        <w:t xml:space="preserve">, </w:t>
      </w:r>
      <w:r w:rsidRPr="007953BB">
        <w:rPr>
          <w:rFonts w:ascii="Ariston" w:hAnsi="Ariston" w:cs="Times New Roman"/>
          <w:b/>
          <w:sz w:val="34"/>
          <w:szCs w:val="34"/>
        </w:rPr>
        <w:t>в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сердечные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спутники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r w:rsidRPr="007953BB">
        <w:rPr>
          <w:rFonts w:ascii="Ariston" w:hAnsi="Ariston" w:cs="Times New Roman"/>
          <w:b/>
          <w:sz w:val="34"/>
          <w:szCs w:val="34"/>
        </w:rPr>
        <w:t>жизни</w:t>
      </w:r>
      <w:r w:rsidRPr="007953BB">
        <w:rPr>
          <w:rFonts w:ascii="Vladimir Script" w:hAnsi="Vladimir Script" w:cs="Times New Roman"/>
          <w:b/>
          <w:sz w:val="34"/>
          <w:szCs w:val="34"/>
        </w:rPr>
        <w:t>». (</w:t>
      </w:r>
      <w:r w:rsidR="007953BB">
        <w:rPr>
          <w:rFonts w:ascii="Ariston" w:hAnsi="Ariston" w:cs="Times New Roman"/>
          <w:b/>
          <w:sz w:val="34"/>
          <w:szCs w:val="34"/>
        </w:rPr>
        <w:t xml:space="preserve"> </w:t>
      </w:r>
      <w:proofErr w:type="gramEnd"/>
    </w:p>
    <w:p w:rsidR="00E42E16" w:rsidRPr="004F34D0" w:rsidRDefault="00E42E16" w:rsidP="00166666">
      <w:pPr>
        <w:pStyle w:val="a3"/>
        <w:numPr>
          <w:ilvl w:val="0"/>
          <w:numId w:val="13"/>
        </w:numPr>
        <w:jc w:val="both"/>
        <w:rPr>
          <w:b/>
          <w:sz w:val="34"/>
          <w:szCs w:val="34"/>
        </w:rPr>
      </w:pPr>
      <w:r w:rsidRPr="004F34D0">
        <w:rPr>
          <w:rFonts w:ascii="Vladimir Script" w:hAnsi="Vladimir Script" w:cs="Times New Roman"/>
          <w:b/>
          <w:iCs/>
          <w:sz w:val="34"/>
          <w:szCs w:val="34"/>
        </w:rPr>
        <w:t>«</w:t>
      </w:r>
      <w:r w:rsidRPr="004F34D0">
        <w:rPr>
          <w:rFonts w:ascii="Ariston" w:hAnsi="Ariston" w:cs="Times New Roman"/>
          <w:b/>
          <w:iCs/>
          <w:sz w:val="34"/>
          <w:szCs w:val="34"/>
        </w:rPr>
        <w:t>Все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хорошие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книги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сходны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одном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-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когда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вы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дочитаете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до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конца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вам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кажется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что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все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это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случилось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с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вами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 xml:space="preserve">,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так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оно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навсегда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при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вас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и</w:t>
      </w:r>
      <w:r w:rsidR="007953BB">
        <w:rPr>
          <w:rFonts w:ascii="Ariston" w:hAnsi="Ariston" w:cs="Times New Roman"/>
          <w:b/>
          <w:iCs/>
          <w:sz w:val="34"/>
          <w:szCs w:val="34"/>
        </w:rPr>
        <w:t xml:space="preserve"> </w:t>
      </w:r>
      <w:r w:rsidRPr="004F34D0">
        <w:rPr>
          <w:rFonts w:ascii="Ariston" w:hAnsi="Ariston" w:cs="Times New Roman"/>
          <w:b/>
          <w:iCs/>
          <w:sz w:val="34"/>
          <w:szCs w:val="34"/>
        </w:rPr>
        <w:t>останется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». (</w:t>
      </w:r>
      <w:r w:rsidRPr="004F34D0">
        <w:rPr>
          <w:rFonts w:ascii="Ariston" w:hAnsi="Ariston" w:cs="Times New Roman"/>
          <w:b/>
          <w:iCs/>
          <w:sz w:val="34"/>
          <w:szCs w:val="34"/>
        </w:rPr>
        <w:t>ХемингуэйЭ</w:t>
      </w:r>
      <w:r w:rsidRPr="004F34D0">
        <w:rPr>
          <w:rFonts w:ascii="Vladimir Script" w:hAnsi="Vladimir Script" w:cs="Times New Roman"/>
          <w:b/>
          <w:iCs/>
          <w:sz w:val="34"/>
          <w:szCs w:val="34"/>
        </w:rPr>
        <w:t>.)</w:t>
      </w:r>
    </w:p>
    <w:p w:rsidR="00E42E16" w:rsidRPr="00B87B05" w:rsidRDefault="00E42E16" w:rsidP="00E42E16">
      <w:pPr>
        <w:pStyle w:val="a3"/>
        <w:ind w:left="0"/>
        <w:jc w:val="both"/>
        <w:rPr>
          <w:rFonts w:ascii="Vladimir Script" w:hAnsi="Vladimir Script" w:cs="Times New Roman"/>
          <w:b/>
          <w:iCs/>
          <w:sz w:val="28"/>
          <w:szCs w:val="28"/>
        </w:rPr>
      </w:pPr>
    </w:p>
    <w:p w:rsidR="00A52D79" w:rsidRPr="00B87B05" w:rsidRDefault="00A52D79" w:rsidP="00E42E16">
      <w:pPr>
        <w:pStyle w:val="1"/>
        <w:spacing w:before="0" w:beforeAutospacing="0" w:after="0" w:afterAutospacing="0" w:line="203" w:lineRule="atLeast"/>
        <w:ind w:firstLine="78"/>
        <w:jc w:val="center"/>
        <w:rPr>
          <w:rFonts w:ascii="Vladimir Script" w:hAnsi="Vladimir Script"/>
          <w:color w:val="C00000"/>
          <w:sz w:val="28"/>
          <w:szCs w:val="28"/>
        </w:rPr>
      </w:pPr>
    </w:p>
    <w:p w:rsidR="00A52D79" w:rsidRPr="00B87B05" w:rsidRDefault="00A52D79" w:rsidP="00E42E16">
      <w:pPr>
        <w:pStyle w:val="1"/>
        <w:spacing w:before="0" w:beforeAutospacing="0" w:after="0" w:afterAutospacing="0" w:line="203" w:lineRule="atLeast"/>
        <w:ind w:firstLine="78"/>
        <w:jc w:val="center"/>
        <w:rPr>
          <w:rFonts w:ascii="Vladimir Script" w:hAnsi="Vladimir Script"/>
          <w:color w:val="C00000"/>
          <w:sz w:val="28"/>
          <w:szCs w:val="28"/>
        </w:rPr>
      </w:pPr>
    </w:p>
    <w:p w:rsidR="00E42E16" w:rsidRPr="00B87B05" w:rsidRDefault="00AF097A" w:rsidP="00E42E16">
      <w:pPr>
        <w:pStyle w:val="1"/>
        <w:spacing w:before="0" w:beforeAutospacing="0" w:after="0" w:afterAutospacing="0" w:line="203" w:lineRule="atLeast"/>
        <w:ind w:firstLine="78"/>
        <w:jc w:val="center"/>
        <w:rPr>
          <w:rFonts w:ascii="Vladimir Script" w:hAnsi="Vladimir Script"/>
          <w:color w:val="C00000"/>
          <w:sz w:val="36"/>
          <w:szCs w:val="36"/>
        </w:rPr>
      </w:pPr>
      <w:proofErr w:type="spellStart"/>
      <w:r w:rsidRPr="00B87B05">
        <w:rPr>
          <w:rFonts w:ascii="Ariston" w:hAnsi="Ariston"/>
          <w:color w:val="C00000"/>
          <w:sz w:val="36"/>
          <w:szCs w:val="36"/>
        </w:rPr>
        <w:t>ПОСЛОВИЦ</w:t>
      </w:r>
      <w:r w:rsidR="004F34D0">
        <w:rPr>
          <w:rFonts w:ascii="Ariston" w:hAnsi="Ariston"/>
          <w:color w:val="C00000"/>
          <w:sz w:val="36"/>
          <w:szCs w:val="36"/>
        </w:rPr>
        <w:t>ы</w:t>
      </w:r>
      <w:proofErr w:type="spellEnd"/>
      <w:proofErr w:type="gramStart"/>
      <w:r w:rsidR="007953BB">
        <w:rPr>
          <w:rFonts w:ascii="Ariston" w:hAnsi="Ariston"/>
          <w:color w:val="C00000"/>
          <w:sz w:val="36"/>
          <w:szCs w:val="36"/>
        </w:rPr>
        <w:t xml:space="preserve"> </w:t>
      </w:r>
      <w:r w:rsidRPr="00B87B05">
        <w:rPr>
          <w:rFonts w:ascii="Ariston" w:hAnsi="Ariston"/>
          <w:color w:val="C00000"/>
          <w:sz w:val="36"/>
          <w:szCs w:val="36"/>
        </w:rPr>
        <w:t>И</w:t>
      </w:r>
      <w:proofErr w:type="gramEnd"/>
      <w:r w:rsidR="007953BB">
        <w:rPr>
          <w:rFonts w:ascii="Ariston" w:hAnsi="Ariston"/>
          <w:color w:val="C00000"/>
          <w:sz w:val="36"/>
          <w:szCs w:val="36"/>
        </w:rPr>
        <w:t xml:space="preserve"> </w:t>
      </w:r>
      <w:r w:rsidRPr="00B87B05">
        <w:rPr>
          <w:rFonts w:ascii="Ariston" w:hAnsi="Ariston"/>
          <w:color w:val="C00000"/>
          <w:sz w:val="36"/>
          <w:szCs w:val="36"/>
        </w:rPr>
        <w:t>ПОГОВОРКИ</w:t>
      </w:r>
      <w:r w:rsidR="007953BB">
        <w:rPr>
          <w:rFonts w:ascii="Ariston" w:hAnsi="Ariston"/>
          <w:color w:val="C00000"/>
          <w:sz w:val="36"/>
          <w:szCs w:val="36"/>
        </w:rPr>
        <w:t xml:space="preserve"> </w:t>
      </w:r>
      <w:r w:rsidRPr="00B87B05">
        <w:rPr>
          <w:rFonts w:ascii="Ariston" w:hAnsi="Ariston"/>
          <w:color w:val="C00000"/>
          <w:sz w:val="36"/>
          <w:szCs w:val="36"/>
        </w:rPr>
        <w:t>О</w:t>
      </w:r>
      <w:r w:rsidR="007953BB">
        <w:rPr>
          <w:rFonts w:ascii="Ariston" w:hAnsi="Ariston"/>
          <w:color w:val="C00000"/>
          <w:sz w:val="36"/>
          <w:szCs w:val="36"/>
        </w:rPr>
        <w:t xml:space="preserve"> </w:t>
      </w:r>
      <w:r w:rsidRPr="00B87B05">
        <w:rPr>
          <w:rFonts w:ascii="Ariston" w:hAnsi="Ariston"/>
          <w:color w:val="C00000"/>
          <w:sz w:val="36"/>
          <w:szCs w:val="36"/>
        </w:rPr>
        <w:t>КНИГАХ</w:t>
      </w:r>
      <w:r w:rsidRPr="00B87B05">
        <w:rPr>
          <w:rFonts w:ascii="Vladimir Script" w:hAnsi="Vladimir Script"/>
          <w:color w:val="C00000"/>
          <w:sz w:val="36"/>
          <w:szCs w:val="36"/>
        </w:rPr>
        <w:t>.</w:t>
      </w:r>
      <w:r w:rsidR="00E42E16" w:rsidRPr="00B87B05">
        <w:rPr>
          <w:rFonts w:ascii="Vladimir Script" w:hAnsi="Vladimir Script"/>
          <w:color w:val="C00000"/>
          <w:sz w:val="36"/>
          <w:szCs w:val="36"/>
        </w:rPr>
        <w:br/>
      </w: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="007953BB">
        <w:rPr>
          <w:rFonts w:ascii="Vladimir Script" w:hAnsi="Vladimir Script" w:cs="Times New Roman"/>
          <w:b/>
          <w:sz w:val="28"/>
          <w:szCs w:val="28"/>
        </w:rPr>
        <w:t>–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друг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человека</w:t>
      </w:r>
      <w:r w:rsidRPr="00B87B05">
        <w:rPr>
          <w:rFonts w:ascii="Vladimir Script" w:hAnsi="Vladimir Script" w:cs="Times New Roman"/>
          <w:b/>
          <w:sz w:val="28"/>
          <w:szCs w:val="28"/>
        </w:rPr>
        <w:t>.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книгой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да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своим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умом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двигай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Кто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много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читает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тот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много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знает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Ему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руки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мала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ума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придала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Не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всякий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кто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читает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чтении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силу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знает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Глядит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книгу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а</w:t>
      </w:r>
      <w:r w:rsidR="007953BB">
        <w:rPr>
          <w:rFonts w:ascii="Ariston" w:hAnsi="Ariston" w:cs="Times New Roman"/>
          <w:b/>
          <w:sz w:val="28"/>
          <w:szCs w:val="28"/>
        </w:rPr>
        <w:t xml:space="preserve">  </w:t>
      </w:r>
      <w:r w:rsidRPr="00B87B05">
        <w:rPr>
          <w:rFonts w:ascii="Ariston" w:hAnsi="Ariston" w:cs="Times New Roman"/>
          <w:b/>
          <w:sz w:val="28"/>
          <w:szCs w:val="28"/>
        </w:rPr>
        <w:t>видит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proofErr w:type="gramStart"/>
      <w:r w:rsidRPr="00B87B05">
        <w:rPr>
          <w:rFonts w:ascii="Ariston" w:hAnsi="Ariston" w:cs="Times New Roman"/>
          <w:b/>
          <w:sz w:val="28"/>
          <w:szCs w:val="28"/>
        </w:rPr>
        <w:t>фигу</w:t>
      </w:r>
      <w:proofErr w:type="gramEnd"/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не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говорят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правду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сказывают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читать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="007953BB">
        <w:rPr>
          <w:rFonts w:ascii="Vladimir Script" w:hAnsi="Vladimir Script" w:cs="Times New Roman"/>
          <w:b/>
          <w:sz w:val="28"/>
          <w:szCs w:val="28"/>
        </w:rPr>
        <w:t>–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скуки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не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знать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Не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красна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письмом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красна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умом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читать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="007953BB">
        <w:rPr>
          <w:rFonts w:ascii="Vladimir Script" w:hAnsi="Vladimir Script" w:cs="Times New Roman"/>
          <w:b/>
          <w:sz w:val="28"/>
          <w:szCs w:val="28"/>
        </w:rPr>
        <w:t>–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не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ладушки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играть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счастье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украшает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несчастье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утешает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Кто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знает</w:t>
      </w:r>
      <w:r w:rsidR="007953BB">
        <w:rPr>
          <w:rFonts w:ascii="Ariston" w:hAnsi="Ariston" w:cs="Times New Roman"/>
          <w:b/>
          <w:sz w:val="28"/>
          <w:szCs w:val="28"/>
        </w:rPr>
        <w:t xml:space="preserve">    </w:t>
      </w:r>
      <w:r w:rsidRPr="00B87B05">
        <w:rPr>
          <w:rFonts w:ascii="Ariston" w:hAnsi="Ariston" w:cs="Times New Roman"/>
          <w:b/>
          <w:sz w:val="28"/>
          <w:szCs w:val="28"/>
        </w:rPr>
        <w:t>аз</w:t>
      </w:r>
      <w:r w:rsidR="007953BB">
        <w:rPr>
          <w:rFonts w:ascii="Ariston" w:hAnsi="Ariston" w:cs="Times New Roman"/>
          <w:b/>
          <w:sz w:val="28"/>
          <w:szCs w:val="28"/>
        </w:rPr>
        <w:t xml:space="preserve">   </w:t>
      </w:r>
      <w:r w:rsidRPr="00B87B05">
        <w:rPr>
          <w:rFonts w:ascii="Ariston" w:hAnsi="Ariston" w:cs="Times New Roman"/>
          <w:b/>
          <w:sz w:val="28"/>
          <w:szCs w:val="28"/>
        </w:rPr>
        <w:t>да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буки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тому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и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="007953BB">
        <w:rPr>
          <w:rFonts w:ascii="Ariston" w:hAnsi="Ariston" w:cs="Times New Roman"/>
          <w:b/>
          <w:sz w:val="28"/>
          <w:szCs w:val="28"/>
        </w:rPr>
        <w:t xml:space="preserve">  </w:t>
      </w:r>
      <w:r w:rsidRPr="00B87B05">
        <w:rPr>
          <w:rFonts w:ascii="Ariston" w:hAnsi="Ariston" w:cs="Times New Roman"/>
          <w:b/>
          <w:sz w:val="28"/>
          <w:szCs w:val="28"/>
        </w:rPr>
        <w:t>в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руки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  <w:r w:rsidR="007953BB">
        <w:rPr>
          <w:rFonts w:cs="Times New Roman"/>
          <w:b/>
          <w:sz w:val="28"/>
          <w:szCs w:val="28"/>
        </w:rPr>
        <w:t xml:space="preserve">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Одна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тысячу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людей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учит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="007953BB">
        <w:rPr>
          <w:rFonts w:ascii="Vladimir Script" w:hAnsi="Vladimir Script" w:cs="Times New Roman"/>
          <w:b/>
          <w:sz w:val="28"/>
          <w:szCs w:val="28"/>
        </w:rPr>
        <w:t>–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маленькое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окошко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, </w:t>
      </w:r>
      <w:r w:rsidRPr="00B87B05">
        <w:rPr>
          <w:rFonts w:ascii="Ariston" w:hAnsi="Ariston" w:cs="Times New Roman"/>
          <w:b/>
          <w:sz w:val="28"/>
          <w:szCs w:val="28"/>
        </w:rPr>
        <w:t>через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него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весь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мир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видно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0269FB" w:rsidRPr="00B87B05" w:rsidRDefault="00E42E16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Испокон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века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книга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растит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человека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. </w:t>
      </w:r>
    </w:p>
    <w:p w:rsidR="000269FB" w:rsidRPr="00B87B05" w:rsidRDefault="000269FB" w:rsidP="000269FB">
      <w:pPr>
        <w:pStyle w:val="a3"/>
        <w:ind w:left="0"/>
        <w:jc w:val="both"/>
        <w:rPr>
          <w:rFonts w:ascii="Vladimir Script" w:hAnsi="Vladimir Script" w:cs="Times New Roman"/>
          <w:b/>
          <w:sz w:val="28"/>
          <w:szCs w:val="28"/>
        </w:rPr>
      </w:pPr>
    </w:p>
    <w:p w:rsidR="00E42E16" w:rsidRPr="00B87B05" w:rsidRDefault="000269FB" w:rsidP="00881341">
      <w:pPr>
        <w:pStyle w:val="a3"/>
        <w:numPr>
          <w:ilvl w:val="0"/>
          <w:numId w:val="14"/>
        </w:numPr>
        <w:jc w:val="both"/>
        <w:rPr>
          <w:rFonts w:ascii="Vladimir Script" w:hAnsi="Vladimir Script" w:cs="Times New Roman"/>
          <w:b/>
          <w:sz w:val="28"/>
          <w:szCs w:val="28"/>
        </w:rPr>
      </w:pPr>
      <w:r w:rsidRPr="00B87B05">
        <w:rPr>
          <w:rFonts w:ascii="Ariston" w:hAnsi="Ariston" w:cs="Times New Roman"/>
          <w:b/>
          <w:sz w:val="28"/>
          <w:szCs w:val="28"/>
        </w:rPr>
        <w:t>Дом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без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книги</w:t>
      </w:r>
      <w:r w:rsidRPr="00B87B05">
        <w:rPr>
          <w:rFonts w:ascii="Vladimir Script" w:hAnsi="Vladimir Script" w:cs="Times New Roman"/>
          <w:b/>
          <w:sz w:val="28"/>
          <w:szCs w:val="28"/>
        </w:rPr>
        <w:t xml:space="preserve"> – </w:t>
      </w:r>
      <w:r w:rsidRPr="00B87B05">
        <w:rPr>
          <w:rFonts w:ascii="Ariston" w:hAnsi="Ariston" w:cs="Times New Roman"/>
          <w:b/>
          <w:sz w:val="28"/>
          <w:szCs w:val="28"/>
        </w:rPr>
        <w:t>день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без</w:t>
      </w:r>
      <w:r w:rsidR="007953BB">
        <w:rPr>
          <w:rFonts w:ascii="Ariston" w:hAnsi="Ariston" w:cs="Times New Roman"/>
          <w:b/>
          <w:sz w:val="28"/>
          <w:szCs w:val="28"/>
        </w:rPr>
        <w:t xml:space="preserve"> </w:t>
      </w:r>
      <w:r w:rsidRPr="00B87B05">
        <w:rPr>
          <w:rFonts w:ascii="Ariston" w:hAnsi="Ariston" w:cs="Times New Roman"/>
          <w:b/>
          <w:sz w:val="28"/>
          <w:szCs w:val="28"/>
        </w:rPr>
        <w:t>солнца</w:t>
      </w:r>
      <w:r w:rsidRPr="00B87B05">
        <w:rPr>
          <w:rFonts w:ascii="Vladimir Script" w:hAnsi="Vladimir Script" w:cs="Times New Roman"/>
          <w:b/>
          <w:sz w:val="28"/>
          <w:szCs w:val="28"/>
        </w:rPr>
        <w:t>.</w:t>
      </w:r>
    </w:p>
    <w:p w:rsidR="001129C5" w:rsidRDefault="001129C5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654A" w:rsidRPr="00A1276E" w:rsidRDefault="00A8654A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66666" w:rsidRDefault="00166666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sz w:val="28"/>
          <w:szCs w:val="28"/>
        </w:rPr>
      </w:pPr>
    </w:p>
    <w:p w:rsidR="001129C5" w:rsidRDefault="001129C5" w:rsidP="001129C5">
      <w:pPr>
        <w:pStyle w:val="1"/>
        <w:spacing w:before="0" w:beforeAutospacing="0" w:after="0" w:afterAutospacing="0" w:line="203" w:lineRule="atLeast"/>
        <w:ind w:firstLine="78"/>
        <w:jc w:val="center"/>
        <w:rPr>
          <w:i/>
          <w:iCs/>
          <w:color w:val="C00000"/>
          <w:sz w:val="36"/>
          <w:szCs w:val="36"/>
        </w:rPr>
      </w:pPr>
      <w:r w:rsidRPr="001129C5">
        <w:rPr>
          <w:sz w:val="28"/>
          <w:szCs w:val="28"/>
        </w:rPr>
        <w:t>П</w:t>
      </w:r>
      <w:r>
        <w:rPr>
          <w:sz w:val="28"/>
          <w:szCs w:val="28"/>
        </w:rPr>
        <w:t>РИЛОЖЕНИЕ2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>ЕСЛИ  СЕГОДНЯ  ТЫ</w:t>
      </w:r>
    </w:p>
    <w:p w:rsidR="001129C5" w:rsidRDefault="001129C5" w:rsidP="001129C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 xml:space="preserve">НИЧЕГО  НЕ  ЧИТАЛ, </w:t>
      </w:r>
    </w:p>
    <w:p w:rsidR="001129C5" w:rsidRDefault="001129C5" w:rsidP="001129C5">
      <w:pPr>
        <w:rPr>
          <w:rFonts w:ascii="Calibri" w:eastAsia="Calibri" w:hAnsi="Calibri"/>
        </w:rPr>
      </w:pPr>
    </w:p>
    <w:p w:rsidR="001129C5" w:rsidRDefault="001129C5" w:rsidP="001129C5"/>
    <w:p w:rsidR="001129C5" w:rsidRDefault="001129C5" w:rsidP="001129C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 xml:space="preserve"> ЗНАЧИТ,</w:t>
      </w:r>
    </w:p>
    <w:p w:rsidR="001129C5" w:rsidRDefault="001129C5" w:rsidP="001129C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>СЕГОДНЯ  ТЫ  НЕ  ЖИЛ.</w:t>
      </w:r>
    </w:p>
    <w:p w:rsidR="00290FB9" w:rsidRDefault="00290FB9" w:rsidP="00290FB9"/>
    <w:p w:rsidR="00290FB9" w:rsidRDefault="00290FB9" w:rsidP="00290FB9"/>
    <w:p w:rsidR="00290FB9" w:rsidRDefault="00290FB9" w:rsidP="00290FB9"/>
    <w:p w:rsidR="00290FB9" w:rsidRDefault="00290FB9" w:rsidP="00290FB9"/>
    <w:p w:rsidR="00290FB9" w:rsidRDefault="00290FB9" w:rsidP="00290FB9"/>
    <w:p w:rsidR="00290FB9" w:rsidRDefault="00290FB9" w:rsidP="00290FB9"/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  <w:t>БЕРЛИН, ГЕРМАНИЯ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095625" cy="3562350"/>
            <wp:effectExtent l="0" t="0" r="9525" b="0"/>
            <wp:docPr id="44" name="Рисунок 44" descr="http://knigabest.ru/images/m1.jpg">
              <a:hlinkClick xmlns:a="http://schemas.openxmlformats.org/drawingml/2006/main" r:id="rId3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nigabest.ru/images/m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 Берлине на площади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Бебельплатц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открыт двадцатиметровый памятник весом 35 тонн, состоящий из 17 книг немецких авторов. 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4200525" cy="3152775"/>
            <wp:effectExtent l="0" t="0" r="9525" b="9525"/>
            <wp:docPr id="43" name="Рисунок 43" descr="http://knigabest.ru/images/m2.jpg">
              <a:hlinkClick xmlns:a="http://schemas.openxmlformats.org/drawingml/2006/main" r:id="rId36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nigabest.ru/images/m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На той же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Бебельплатц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находится памятник сожжённым книгам "Утонувшая библиотека" в память о событиях, произошедших здесь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38" w:history="1">
        <w:r w:rsidRPr="00AF097A">
          <w:rPr>
            <w:rStyle w:val="a7"/>
            <w:rFonts w:ascii="Times New Roman" w:eastAsia="Times New Roman" w:hAnsi="Times New Roman"/>
            <w:color w:val="auto"/>
            <w:sz w:val="27"/>
            <w:u w:val="none"/>
            <w:lang w:eastAsia="ru-RU"/>
          </w:rPr>
          <w:t>10 мая 1933 года</w:t>
        </w:r>
      </w:hyperlink>
      <w:r w:rsidRPr="00AF097A">
        <w:rPr>
          <w:rFonts w:ascii="Times New Roman" w:eastAsia="Times New Roman" w:hAnsi="Times New Roman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фашисты публично сожгли 12400 книг 149 авторов. </w:t>
      </w:r>
    </w:p>
    <w:p w:rsidR="00166666" w:rsidRDefault="00166666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СВЕТЛОГОРСК,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590925" cy="2695575"/>
            <wp:effectExtent l="0" t="0" r="9525" b="9525"/>
            <wp:docPr id="42" name="Рисунок 42" descr="http://knigabest.ru/images/m3.jpg">
              <a:hlinkClick xmlns:a="http://schemas.openxmlformats.org/drawingml/2006/main" r:id="rId39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nigabest.ru/images/m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небольшом курортном городке Светлогорске  установлен мемориальный валун с бронзовой книгой, на левой странице которой изображен портрет Томаса Манна, а на правой - слова на немецком и русском языках: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"Ты сохранил величье языка, любя его, как любит только тот, кто пережил изгнанья годы".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ОМСК,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552700" cy="3381375"/>
            <wp:effectExtent l="0" t="0" r="0" b="9525"/>
            <wp:docPr id="41" name="Рисунок 41" descr="http://knigabest.ru/images/m4.jpg">
              <a:hlinkClick xmlns:a="http://schemas.openxmlformats.org/drawingml/2006/main" r:id="rId41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knigabest.ru/images/m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Скульптура весом 200 кг представляет собой раскрытую книгу, на страницах которой изображены буквы и персонажи из сказок. Авторская трактовка осталась неизвестной широкой публике, поэтому каждый додумывает сам.</w:t>
      </w:r>
    </w:p>
    <w:p w:rsidR="001129C5" w:rsidRDefault="001129C5" w:rsidP="001129C5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САНКТ-ПЕТЕРБУРГ, РОССИЯ</w:t>
      </w:r>
    </w:p>
    <w:p w:rsidR="00F37225" w:rsidRDefault="00F3722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4533900" cy="3438525"/>
            <wp:effectExtent l="0" t="0" r="0" b="0"/>
            <wp:docPr id="3" name="Рисунок 3" descr="http://knigabest.ru/images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knigabest.ru/images/m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Открытие «Раскрытой книги было приурочено к 300-летнему юбилею Петербурга и 265-летию Василеостровского района. Знак выполнен из гранита и представляет раскрытую книгу, на страницах которой выбиты строки</w:t>
      </w:r>
      <w:r>
        <w:rPr>
          <w:rFonts w:ascii="Times New Roman" w:eastAsia="Times New Roman" w:hAnsi="Times New Roman"/>
          <w:b/>
          <w:color w:val="000000"/>
          <w:sz w:val="27"/>
          <w:lang w:eastAsia="ru-RU"/>
        </w:rPr>
        <w:t> </w:t>
      </w:r>
      <w:hyperlink r:id="rId44" w:history="1">
        <w:r>
          <w:rPr>
            <w:rStyle w:val="a7"/>
            <w:rFonts w:ascii="Times New Roman" w:eastAsia="Times New Roman" w:hAnsi="Times New Roman"/>
            <w:b/>
            <w:color w:val="6F3C1B"/>
            <w:sz w:val="27"/>
            <w:lang w:eastAsia="ru-RU"/>
          </w:rPr>
          <w:t>А. С.Пушкина</w:t>
        </w:r>
      </w:hyperlink>
      <w:r>
        <w:rPr>
          <w:rFonts w:ascii="Times New Roman" w:eastAsia="Times New Roman" w:hAnsi="Times New Roman"/>
          <w:b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из поэмы «Медный всадник».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САНКТ-ПЕТЕРБУРГ,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143125" cy="2867025"/>
            <wp:effectExtent l="0" t="0" r="9525" b="9525"/>
            <wp:docPr id="39" name="Рисунок 39" descr="http://knigabest.ru/images/m6.jpg">
              <a:hlinkClick xmlns:a="http://schemas.openxmlformats.org/drawingml/2006/main" r:id="rId4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nigabest.ru/images/m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867025" cy="2143125"/>
            <wp:effectExtent l="0" t="0" r="9525" b="9525"/>
            <wp:docPr id="38" name="Рисунок 38" descr="http://knigabest.ru/images/m6_1.jpg">
              <a:hlinkClick xmlns:a="http://schemas.openxmlformats.org/drawingml/2006/main" r:id="rId4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nigabest.ru/images/m6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«Размышление о Маленьком принце». Здесь на стопке книг, как на троне, сидит аллегорический образ философа жизни, правдолюбца и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правдотерпца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— Шута и держит в руках раскрытые страницы чудесной истории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49" w:history="1">
        <w:r>
          <w:rPr>
            <w:rStyle w:val="a7"/>
            <w:rFonts w:ascii="Times New Roman" w:eastAsia="Times New Roman" w:hAnsi="Times New Roman"/>
            <w:color w:val="6F3C1B"/>
            <w:sz w:val="27"/>
            <w:lang w:eastAsia="ru-RU"/>
          </w:rPr>
          <w:t>Экзюпери</w:t>
        </w:r>
      </w:hyperlink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 Чуть ниже примостилась хрупкая фигурка Маленького принца.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ОСТАФЬЕВО,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4381500" cy="3286125"/>
            <wp:effectExtent l="0" t="0" r="0" b="9525"/>
            <wp:docPr id="37" name="Рисунок 37" descr="http://knigabest.ru/images/m7.jpg">
              <a:hlinkClick xmlns:a="http://schemas.openxmlformats.org/drawingml/2006/main" r:id="rId5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nigabest.ru/images/m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Н.М.Карамзину в виде семи томов его знаменитого труда «История Государства Российского», над которым он работал в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Остафьево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 течение 12 лет. 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УЛЬЯНОВСК (СИМБИРСК),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4324350" cy="3609975"/>
            <wp:effectExtent l="0" t="0" r="0" b="9525"/>
            <wp:docPr id="36" name="Рисунок 36" descr="http://knigabest.ru/images/m8.jpg">
              <a:hlinkClick xmlns:a="http://schemas.openxmlformats.org/drawingml/2006/main" r:id="rId5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knigabest.ru/images/m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Ульяновске установлен вот такой незамысловатый памятник роману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54" w:history="1">
        <w:r>
          <w:rPr>
            <w:rStyle w:val="a7"/>
            <w:rFonts w:ascii="Times New Roman" w:eastAsia="Times New Roman" w:hAnsi="Times New Roman"/>
            <w:color w:val="6F3C1B"/>
            <w:sz w:val="27"/>
            <w:lang w:eastAsia="ru-RU"/>
          </w:rPr>
          <w:t>Ивана Александровича Гончарова</w:t>
        </w:r>
      </w:hyperlink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Обломовъ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НОВОКУЗНЕЦК,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819525" cy="2867025"/>
            <wp:effectExtent l="0" t="0" r="9525" b="9525"/>
            <wp:docPr id="35" name="Рисунок 35" descr="http://knigabest.ru/images/m9.jpg">
              <a:hlinkClick xmlns:a="http://schemas.openxmlformats.org/drawingml/2006/main" r:id="rId5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knigabest.ru/images/m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представляет собой книгу, лежащую на пьедестале, на страницах которой размещен русский и армянский алфавит.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БАРНАУЛ,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3352800" cy="3638550"/>
            <wp:effectExtent l="0" t="0" r="0" b="0"/>
            <wp:docPr id="34" name="Рисунок 34" descr="http://knigabest.ru/images/m10.jpg">
              <a:hlinkClick xmlns:a="http://schemas.openxmlformats.org/drawingml/2006/main" r:id="rId5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nigabest.ru/images/m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представляет собой раскрытую книгу, сделанную из черного мрамора на постаменте (общая высота с постаментом 160 см). На левой странице армянские буквы алфавита, а на правой стороне буквы русского алфавита. А на самом постаменте золотой ключ, как хранитель союза.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КОГАЛЫМ,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2828925" cy="3648075"/>
            <wp:effectExtent l="0" t="0" r="9525" b="9525"/>
            <wp:docPr id="33" name="Рисунок 33" descr="http://knigabest.ru/images/m11.jpg">
              <a:hlinkClick xmlns:a="http://schemas.openxmlformats.org/drawingml/2006/main" r:id="rId59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knigabest.ru/images/m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книге и печатному слову в Когалыме.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МОСКВА,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657475" cy="3324225"/>
            <wp:effectExtent l="0" t="0" r="9525" b="9525"/>
            <wp:docPr id="32" name="Рисунок 32" descr="http://knigabest.ru/images/m12.jpg">
              <a:hlinkClick xmlns:a="http://schemas.openxmlformats.org/drawingml/2006/main" r:id="rId61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nigabest.ru/images/m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первому известному русскому книгопечатнику Ивану Фёдорову.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ЛЬВОВ, УКРАИНА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2419350" cy="3267075"/>
            <wp:effectExtent l="0" t="0" r="0" b="9525"/>
            <wp:docPr id="31" name="Рисунок 31" descr="http://knigabest.ru/images/m13.jpg">
              <a:hlinkClick xmlns:a="http://schemas.openxmlformats.org/drawingml/2006/main" r:id="rId63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nigabest.ru/images/m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Тот же Иван Фёдоров, только во Львове. Именно в этом городе на территории современной Украины была издана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первая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точно датированная печатная книга "Апостол".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ХАЙФА, ИЗРАИЛЬ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466975" cy="3105150"/>
            <wp:effectExtent l="0" t="0" r="9525" b="0"/>
            <wp:docPr id="30" name="Рисунок 30" descr="http://knigabest.ru/images/m14.jpg">
              <a:hlinkClick xmlns:a="http://schemas.openxmlformats.org/drawingml/2006/main" r:id="rId6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knigabest.ru/images/m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– монумент, посвященный книге и письменности. Он представляет собой гигантскую (высотой 2.8 м, шириной 0.5 м и весом 4 т) бронзовую скульптуру в виде старинного фолианта, из которого «высыпаются» цифры и буквы алфавитов разных народов мира. Памятник покоится на специальном бетонном постаменте, выполненном в форме книжной полки.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ШАРДЖА, ОАЭ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2562225" cy="3133725"/>
            <wp:effectExtent l="0" t="0" r="9525" b="9525"/>
            <wp:docPr id="29" name="Рисунок 29" descr="http://knigabest.ru/images/m15.jpg">
              <a:hlinkClick xmlns:a="http://schemas.openxmlformats.org/drawingml/2006/main" r:id="rId6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knigabest.ru/images/m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изображает развернутую книгу с тускло мерцающей при свете дня золотой арабской вязью. Эта книга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ничто иное, как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Коран - самая священная книга мусульман.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АШХАБАД, ТУРКМЕНИЯ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295525" cy="3381375"/>
            <wp:effectExtent l="0" t="0" r="9525" b="9525"/>
            <wp:docPr id="28" name="Рисунок 28" descr="http://knigabest.ru/images/m16.jpg">
              <a:hlinkClick xmlns:a="http://schemas.openxmlformats.org/drawingml/2006/main" r:id="rId69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knigabest.ru/images/m1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Огромный монумент высотой с двухэтажный дом представляет собой точную копию книги. Вечером обложка книги открывается, и первая страница превращается в экран, на котором при помощи проектора показывают документальный фильм о становлении нации.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ЛЕСКО, ПОЛЬША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2667000" cy="3571875"/>
            <wp:effectExtent l="0" t="0" r="0" b="9525"/>
            <wp:docPr id="27" name="Рисунок 27" descr="http://knigabest.ru/images/Lesko_Book.jpg">
              <a:hlinkClick xmlns:a="http://schemas.openxmlformats.org/drawingml/2006/main" r:id="rId71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knigabest.ru/images/Lesko_Boo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книге символизирует весомость печатного слова. 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ВРОЦЛАВ, ПОЛЬША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590800" cy="3438525"/>
            <wp:effectExtent l="0" t="0" r="0" b="9525"/>
            <wp:docPr id="26" name="Рисунок 26" descr="http://knigabest.ru/images/m18.jpg">
              <a:hlinkClick xmlns:a="http://schemas.openxmlformats.org/drawingml/2006/main" r:id="rId73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knigabest.ru/images/m1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Еще один памятник книге родом из Польши.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КАНЗАС-СИТИ, США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lang w:eastAsia="ru-RU"/>
        </w:rPr>
        <w:lastRenderedPageBreak/>
        <w:drawing>
          <wp:inline distT="0" distB="0" distL="0" distR="0">
            <wp:extent cx="5715000" cy="3829050"/>
            <wp:effectExtent l="0" t="0" r="0" b="0"/>
            <wp:docPr id="25" name="Рисунок 25" descr="Необычные библиотеки">
              <a:hlinkClick xmlns:a="http://schemas.openxmlformats.org/drawingml/2006/main" r:id="rId75" tooltip="&quot;Необычные библиотеки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Необычные библиотеки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Необычный фасад библиотеки. Перед началом строительства местным жителям предложили назвать любимые книги. Те, которые называли чаще всего, были использованы для внешнего оформления библиотеки.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4295775" cy="3286125"/>
            <wp:effectExtent l="0" t="0" r="9525" b="9525"/>
            <wp:docPr id="24" name="Рисунок 24" descr="http://knigabest.ru/images/m19_2.jpg">
              <a:hlinkClick xmlns:a="http://schemas.openxmlformats.org/drawingml/2006/main" r:id="rId7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nigabest.ru/images/m19_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 эта композиция из книг находится внутри библиотеки.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НЭШВИЛЛ, США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23" name="Рисунок 23" descr="http://knigabest.ru/images/m20.jpg">
              <a:hlinkClick xmlns:a="http://schemas.openxmlformats.org/drawingml/2006/main" r:id="rId79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knigabest.ru/images/m2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Скульптура "Книга с оторванными и отсутствующими страницами" олицетворяет уничтожение двух третей Европейского Еврейства. Из приблизительно девяти миллионов евреев, живущих в Европе до 1933 года, шесть миллионов были убиты во время Холокоста.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ПЕКИН, КИТАЙ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2857500" cy="3810000"/>
            <wp:effectExtent l="0" t="0" r="0" b="0"/>
            <wp:docPr id="22" name="Рисунок 22" descr="http://knigabest.ru/images/m21.jpg">
              <a:hlinkClick xmlns:a="http://schemas.openxmlformats.org/drawingml/2006/main" r:id="rId81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knigabest.ru/images/m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в форме неровной стопки книг перед книжным магазином.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ВАНКУВЕР, КАНАДА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009900" cy="3629025"/>
            <wp:effectExtent l="0" t="0" r="0" b="9525"/>
            <wp:docPr id="21" name="Рисунок 21" descr="http://knigabest.ru/images/m22.jpg">
              <a:hlinkClick xmlns:a="http://schemas.openxmlformats.org/drawingml/2006/main" r:id="rId83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knigabest.ru/images/m2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Деревянный памятник с книгами внутри установлен возле здания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Ванкуверской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Публичной библиотеки, в столице Британской Колумбии (Канада).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НОВОСИБИРСК,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3790950" cy="2847975"/>
            <wp:effectExtent l="0" t="0" r="0" b="9525"/>
            <wp:docPr id="20" name="Рисунок 20" descr="http://knigabest.ru/images/m23.jpg">
              <a:hlinkClick xmlns:a="http://schemas.openxmlformats.org/drawingml/2006/main" r:id="rId8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knigabest.ru/images/m2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Новосибирске в 2008 году на стене дома по улице Горького появилась вот такая креативная книга "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Капиталъ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", приуроченная к открытию одноименного книжного магазина в этом же здании.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ХИМКИ, РОССИЯ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3838575" cy="3133725"/>
            <wp:effectExtent l="0" t="0" r="9525" b="9525"/>
            <wp:docPr id="19" name="Рисунок 19" descr="http://knigabest.ru/images/m24.jpg">
              <a:hlinkClick xmlns:a="http://schemas.openxmlformats.org/drawingml/2006/main" r:id="rId8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knigabest.ru/images/m2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– это большая книга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89" w:history="1">
        <w:r>
          <w:rPr>
            <w:rStyle w:val="a7"/>
            <w:rFonts w:ascii="Times New Roman" w:eastAsia="Times New Roman" w:hAnsi="Times New Roman"/>
            <w:color w:val="6F3C1B"/>
            <w:sz w:val="27"/>
            <w:lang w:eastAsia="ru-RU"/>
          </w:rPr>
          <w:t>А.С. Пушкина</w:t>
        </w:r>
      </w:hyperlink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, которая установлена таким образом, что создается ощущение парения в воздухе. Книга раскрыта: на левой стороне профиль Пушкина, а справа - его бессмертное стихотворение о любви: «Я помню чудное мгновение…» 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ГРИНСБОРО, США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>
            <wp:extent cx="3943350" cy="2914650"/>
            <wp:effectExtent l="0" t="0" r="0" b="0"/>
            <wp:docPr id="18" name="Рисунок 18" descr="http://knigabest.ru/images/m25.jpg">
              <a:hlinkClick xmlns:a="http://schemas.openxmlformats.org/drawingml/2006/main" r:id="rId9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knigabest.ru/images/m2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129C5" w:rsidRDefault="001129C5" w:rsidP="0011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установлен в честь родившегося в этом городе писателя О. Генри, который представляет собой композицию из трёх частей: статуи самого О. Генри в натуральную величину, статуи любимой собачки О. Генри по кличке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Lovey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и статуи огромной раскрытой книги, где слева на странице изображена иллюстрация к рассказу «Дары волхвов».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БАРСЕЛОНА, ИСПАНИЯ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>
            <wp:extent cx="2752725" cy="3667125"/>
            <wp:effectExtent l="0" t="0" r="9525" b="9525"/>
            <wp:docPr id="17" name="Рисунок 17" descr="http://knigabest.ru/images/m26.jpg">
              <a:hlinkClick xmlns:a="http://schemas.openxmlformats.org/drawingml/2006/main" r:id="rId9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knigabest.ru/images/m2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Скульптура "Памятник книге".</w:t>
      </w:r>
    </w:p>
    <w:p w:rsidR="001129C5" w:rsidRDefault="001129C5" w:rsidP="001129C5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БАРСЕЛОНА, ИСПАНИЯ</w:t>
      </w:r>
    </w:p>
    <w:p w:rsidR="001129C5" w:rsidRDefault="001129C5" w:rsidP="001129C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81500" cy="3286125"/>
            <wp:effectExtent l="0" t="0" r="0" b="9525"/>
            <wp:docPr id="16" name="Рисунок 16" descr="http://knigabest.ru/images/m27.jpg">
              <a:hlinkClick xmlns:a="http://schemas.openxmlformats.org/drawingml/2006/main" r:id="rId9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knigabest.ru/images/m2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Еще больше монументальных книжек из Барселоны.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МАЛЕНЬКАЯ КНИГА</w:t>
      </w:r>
    </w:p>
    <w:p w:rsidR="001129C5" w:rsidRDefault="001129C5" w:rsidP="001129C5">
      <w:pPr>
        <w:spacing w:before="180" w:after="180" w:line="297" w:lineRule="atLeast"/>
        <w:jc w:val="center"/>
        <w:rPr>
          <w:rFonts w:ascii="Arial" w:eastAsia="Times New Roman" w:hAnsi="Arial" w:cs="Arial"/>
          <w:color w:val="404040"/>
          <w:lang w:eastAsia="ru-RU"/>
        </w:rPr>
      </w:pPr>
      <w:r>
        <w:rPr>
          <w:rFonts w:ascii="Arial" w:eastAsia="Times New Roman" w:hAnsi="Arial" w:cs="Arial"/>
          <w:noProof/>
          <w:color w:val="404040"/>
          <w:lang w:eastAsia="ru-RU"/>
        </w:rPr>
        <w:lastRenderedPageBreak/>
        <w:drawing>
          <wp:inline distT="0" distB="0" distL="0" distR="0">
            <wp:extent cx="4781550" cy="4600575"/>
            <wp:effectExtent l="0" t="0" r="0" b="9525"/>
            <wp:docPr id="15" name="Рисунок 15" descr="121.38 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121.38 КБ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Pr="00577C24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0"/>
          <w:szCs w:val="30"/>
          <w:lang w:eastAsia="ru-RU"/>
        </w:rPr>
      </w:pPr>
      <w:r w:rsidRPr="00577C24">
        <w:rPr>
          <w:rFonts w:ascii="Georgia" w:eastAsia="Times New Roman" w:hAnsi="Georgia"/>
          <w:b/>
          <w:bCs/>
          <w:color w:val="C00000"/>
          <w:sz w:val="30"/>
          <w:szCs w:val="30"/>
        </w:rPr>
        <w:t>Двенадцать самых маленьких книг мира умещаются в одной столовой ложке.</w:t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7"/>
          <w:szCs w:val="27"/>
          <w:lang w:eastAsia="ru-RU"/>
        </w:rPr>
        <w:drawing>
          <wp:inline distT="0" distB="0" distL="0" distR="0">
            <wp:extent cx="4438650" cy="3324225"/>
            <wp:effectExtent l="0" t="0" r="0" b="9525"/>
            <wp:docPr id="14" name="Рисунок 14" descr="Самые маленьк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амые маленькие книги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ПЕРВАЯ ПЕЧАТНАЯ КНИГА</w:t>
      </w:r>
    </w:p>
    <w:p w:rsidR="001129C5" w:rsidRDefault="001129C5" w:rsidP="001129C5">
      <w:pPr>
        <w:pStyle w:val="a6"/>
        <w:shd w:val="clear" w:color="auto" w:fill="FFFFFF"/>
        <w:spacing w:before="0" w:beforeAutospacing="0" w:after="0" w:afterAutospacing="0"/>
        <w:ind w:left="141" w:right="141"/>
        <w:jc w:val="center"/>
        <w:rPr>
          <w:rFonts w:ascii="Arial" w:hAnsi="Arial" w:cs="Arial"/>
          <w:color w:val="226644"/>
          <w:sz w:val="37"/>
          <w:szCs w:val="37"/>
        </w:rPr>
      </w:pPr>
      <w:r>
        <w:rPr>
          <w:rFonts w:ascii="Verdana" w:hAnsi="Verdana" w:cs="Arial"/>
          <w:color w:val="0000CD"/>
        </w:rPr>
        <w:lastRenderedPageBreak/>
        <w:t>Самой</w:t>
      </w:r>
      <w:r>
        <w:rPr>
          <w:rStyle w:val="apple-converted-space"/>
          <w:rFonts w:ascii="Verdana" w:hAnsi="Verdana" w:cs="Arial"/>
          <w:color w:val="0000CD"/>
        </w:rPr>
        <w:t> </w:t>
      </w:r>
      <w:r>
        <w:rPr>
          <w:rFonts w:ascii="Verdana" w:hAnsi="Verdana" w:cs="Arial"/>
          <w:bCs/>
          <w:color w:val="0000CD"/>
        </w:rPr>
        <w:t>первой печатной</w:t>
      </w:r>
      <w:r>
        <w:rPr>
          <w:rStyle w:val="apple-converted-space"/>
          <w:rFonts w:ascii="Verdana" w:hAnsi="Verdana" w:cs="Arial"/>
          <w:color w:val="0000CD"/>
        </w:rPr>
        <w:t> </w:t>
      </w:r>
      <w:r>
        <w:rPr>
          <w:rFonts w:ascii="Verdana" w:hAnsi="Verdana" w:cs="Arial"/>
          <w:color w:val="0000CD"/>
        </w:rPr>
        <w:t>книгой на нашей планете была индийская «Алмазная Сутра». Она была переведена на китайский язык и отпечатана с помощью деревянных досок еще в 868 году.</w:t>
      </w:r>
      <w:r>
        <w:rPr>
          <w:rFonts w:ascii="Verdana" w:hAnsi="Verdana" w:cs="Arial"/>
          <w:noProof/>
          <w:color w:val="0000CD"/>
        </w:rPr>
        <w:drawing>
          <wp:inline distT="0" distB="0" distL="0" distR="0">
            <wp:extent cx="4333875" cy="2705100"/>
            <wp:effectExtent l="0" t="0" r="9525" b="0"/>
            <wp:docPr id="13" name="Рисунок 13" descr="http://im6-tub-ru.yandex.net/i?id=25214241-4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6-tub-ru.yandex.net/i?id=25214241-44-7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jc w:val="center"/>
        <w:rPr>
          <w:rFonts w:ascii="Verdana" w:hAnsi="Verdana" w:cs="Arial"/>
          <w:b/>
          <w:bCs/>
          <w:color w:val="C00000"/>
        </w:rPr>
      </w:pPr>
    </w:p>
    <w:p w:rsidR="001129C5" w:rsidRPr="00577C24" w:rsidRDefault="001129C5" w:rsidP="00112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 w:rsidRPr="00577C2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БОЛЬШАЯ КНИГА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4500" cy="3695700"/>
            <wp:effectExtent l="0" t="0" r="0" b="0"/>
            <wp:docPr id="12" name="Рисунок 12" descr="Картинка 28 из 1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а 28 из 1689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129C5" w:rsidRDefault="001129C5" w:rsidP="001129C5">
      <w:pPr>
        <w:pStyle w:val="a6"/>
        <w:spacing w:before="240" w:beforeAutospacing="0" w:after="24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САМАЯ БОЛЬШАЯ КНИГА ДЛЯ МАЛЫШЕЙ В РОССИИ</w:t>
      </w:r>
    </w:p>
    <w:p w:rsidR="001129C5" w:rsidRDefault="001129C5" w:rsidP="001129C5">
      <w:pPr>
        <w:pStyle w:val="a6"/>
        <w:spacing w:before="240" w:beforeAutospacing="0" w:after="24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В ней всего 4 страницы и 12 стихотворений, зато они высотой 6 метров, шириной 3 метра и весом 492 килограмма. Среди авторов книги – патриарх отечественной словесности Сергей Михалков, известные детские поэты, академики Российской Академии естественных наук, Сергей Еремеев и Андрей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Тюняев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933825"/>
            <wp:effectExtent l="0" t="0" r="0" b="9525"/>
            <wp:docPr id="11" name="Рисунок 11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781425"/>
            <wp:effectExtent l="0" t="0" r="0" b="9525"/>
            <wp:docPr id="10" name="Рисунок 10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1129C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24325"/>
            <wp:effectExtent l="0" t="0" r="0" b="9525"/>
            <wp:docPr id="9" name="Рисунок 9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C5" w:rsidRDefault="001129C5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70BC" w:rsidRDefault="000970BC" w:rsidP="000269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654A" w:rsidRPr="00A1276E" w:rsidRDefault="00A8654A" w:rsidP="00A865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907C9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IV</w:t>
      </w:r>
      <w:r w:rsidR="00AF097A">
        <w:rPr>
          <w:rFonts w:ascii="Times New Roman" w:hAnsi="Times New Roman" w:cs="Times New Roman"/>
          <w:b/>
          <w:sz w:val="32"/>
          <w:szCs w:val="32"/>
        </w:rPr>
        <w:t xml:space="preserve"> э</w:t>
      </w:r>
      <w:r w:rsidRPr="00A1276E">
        <w:rPr>
          <w:rFonts w:ascii="Times New Roman" w:hAnsi="Times New Roman" w:cs="Times New Roman"/>
          <w:b/>
          <w:sz w:val="32"/>
          <w:szCs w:val="32"/>
        </w:rPr>
        <w:t xml:space="preserve">тап </w:t>
      </w:r>
      <w:r w:rsidR="008907C9" w:rsidRPr="00A1276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A1276E">
        <w:rPr>
          <w:rFonts w:ascii="Times New Roman" w:hAnsi="Times New Roman" w:cs="Times New Roman"/>
          <w:b/>
          <w:sz w:val="32"/>
          <w:szCs w:val="32"/>
        </w:rPr>
        <w:t>заключительный.</w:t>
      </w:r>
      <w:proofErr w:type="gramEnd"/>
    </w:p>
    <w:p w:rsidR="00A8654A" w:rsidRPr="008907C9" w:rsidRDefault="00A8654A" w:rsidP="008907C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Завершая свой небольшой, но познавательный проект, хочу сделать следующие выводы:</w:t>
      </w:r>
    </w:p>
    <w:p w:rsidR="00A8654A" w:rsidRPr="008907C9" w:rsidRDefault="00AF097A" w:rsidP="008907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моей работы большее</w:t>
      </w:r>
      <w:r w:rsidR="00A8654A" w:rsidRPr="008907C9">
        <w:rPr>
          <w:rFonts w:ascii="Times New Roman" w:hAnsi="Times New Roman" w:cs="Times New Roman"/>
          <w:sz w:val="28"/>
          <w:szCs w:val="28"/>
        </w:rPr>
        <w:t xml:space="preserve"> количество моих одноклассников стали читать в свободное время (это подтверждает повторное анкетирование);</w:t>
      </w:r>
    </w:p>
    <w:p w:rsidR="00A8654A" w:rsidRPr="008907C9" w:rsidRDefault="00A8654A" w:rsidP="008907C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появился интерес к сбору и изучению информации для следующего проекта: «Необычные библиотеки мира».</w:t>
      </w:r>
    </w:p>
    <w:p w:rsidR="00A8654A" w:rsidRPr="008907C9" w:rsidRDefault="00A8654A" w:rsidP="008907C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Мне очень хочется, чтобы дети как можно больше читали в свободное время, поэтому я сделала познавательный видеофильм о памятниках книге.</w:t>
      </w:r>
    </w:p>
    <w:p w:rsidR="00A8654A" w:rsidRPr="008907C9" w:rsidRDefault="00A8654A" w:rsidP="008907C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7C9">
        <w:rPr>
          <w:rFonts w:ascii="Times New Roman" w:hAnsi="Times New Roman" w:cs="Times New Roman"/>
          <w:sz w:val="28"/>
          <w:szCs w:val="28"/>
        </w:rPr>
        <w:t>Я думаю, что результаты моего исследования могут быть полезны всем, кто хочет добиться жизненного успеха.</w:t>
      </w:r>
    </w:p>
    <w:p w:rsidR="00A8654A" w:rsidRPr="00A1276E" w:rsidRDefault="00A8654A" w:rsidP="000970BC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8907C9" w:rsidRPr="007C3695" w:rsidRDefault="0007239B" w:rsidP="000970BC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:rsidR="0007239B" w:rsidRPr="007C3695" w:rsidRDefault="0007239B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Стрельцова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 Воспитание у детей интереса к чтению // Начальная школа – Первое Сентября.</w:t>
      </w:r>
    </w:p>
    <w:p w:rsidR="0007239B" w:rsidRPr="007C3695" w:rsidRDefault="0007239B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Бугрименко Е.А. </w:t>
      </w: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Цукерман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Г.А. Чтение без принуждения.  // М., 1993</w:t>
      </w:r>
    </w:p>
    <w:p w:rsidR="0007239B" w:rsidRPr="007C3695" w:rsidRDefault="0007239B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Чирова А. Книга в твоих</w:t>
      </w:r>
      <w:r w:rsidR="00CA1ED0"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руках. // М.,</w:t>
      </w: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Просвещение, 1985</w:t>
      </w:r>
    </w:p>
    <w:p w:rsidR="0007239B" w:rsidRPr="007C3695" w:rsidRDefault="0007239B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Кошурникова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Т.М. </w:t>
      </w:r>
      <w:r w:rsidR="00CA1ED0"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Чудо, имя которому – книга. // М., 2006</w:t>
      </w:r>
    </w:p>
    <w:p w:rsidR="00CA1ED0" w:rsidRPr="007C3695" w:rsidRDefault="00CA1ED0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Журнал «Семейное чтение» // РШБА, 2011</w:t>
      </w:r>
    </w:p>
    <w:p w:rsidR="00CA1ED0" w:rsidRPr="007C3695" w:rsidRDefault="00CA1ED0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Журнал «</w:t>
      </w:r>
      <w:proofErr w:type="spellStart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Читайка</w:t>
      </w:r>
      <w:proofErr w:type="spellEnd"/>
      <w:r w:rsidRPr="007C3695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// РШБА, 2011</w:t>
      </w:r>
    </w:p>
    <w:p w:rsidR="00CA1ED0" w:rsidRPr="007C3695" w:rsidRDefault="000C5D44" w:rsidP="0007239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03" w:history="1"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http</w:t>
        </w:r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irinastepanova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5/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ucoz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publ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privit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ljubov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k</w:t>
        </w:r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chteniju</w:t>
        </w:r>
        <w:proofErr w:type="spellEnd"/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/1-1-0-4</w:t>
        </w:r>
      </w:hyperlink>
    </w:p>
    <w:p w:rsidR="00CA1ED0" w:rsidRPr="007C3695" w:rsidRDefault="000C5D44" w:rsidP="00CA1ED0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04" w:history="1">
        <w:r w:rsidR="00CA1ED0" w:rsidRPr="007C3695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http://www.realfacts.ru/index.php?newsid=949</w:t>
        </w:r>
      </w:hyperlink>
    </w:p>
    <w:p w:rsidR="00CA1ED0" w:rsidRPr="007C3695" w:rsidRDefault="000C5D44" w:rsidP="00290FB9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05" w:history="1">
        <w:r w:rsidR="00CA1ED0" w:rsidRPr="00290FB9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http://knigabest.ru/index.php</w:t>
        </w:r>
      </w:hyperlink>
    </w:p>
    <w:sectPr w:rsidR="00CA1ED0" w:rsidRPr="007C3695" w:rsidSect="00783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ston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Vladimir Script">
    <w:altName w:val="Arabic Typesetting"/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21518_"/>
      </v:shape>
    </w:pict>
  </w:numPicBullet>
  <w:numPicBullet w:numPicBulletId="1">
    <w:pict>
      <v:shape id="_x0000_i1029" type="#_x0000_t75" style="width:11.25pt;height:11.25pt" o:bullet="t">
        <v:imagedata r:id="rId2" o:title="mso6E"/>
      </v:shape>
    </w:pict>
  </w:numPicBullet>
  <w:abstractNum w:abstractNumId="0">
    <w:nsid w:val="06C42BFB"/>
    <w:multiLevelType w:val="hybridMultilevel"/>
    <w:tmpl w:val="F74264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4D2E57"/>
    <w:multiLevelType w:val="hybridMultilevel"/>
    <w:tmpl w:val="1AAEFC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F0068D"/>
    <w:multiLevelType w:val="hybridMultilevel"/>
    <w:tmpl w:val="7D4A1438"/>
    <w:lvl w:ilvl="0" w:tplc="04190007">
      <w:start w:val="1"/>
      <w:numFmt w:val="bullet"/>
      <w:lvlText w:val=""/>
      <w:lvlPicBulletId w:val="1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>
    <w:nsid w:val="1C337730"/>
    <w:multiLevelType w:val="multilevel"/>
    <w:tmpl w:val="8FD0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0B07"/>
    <w:multiLevelType w:val="hybridMultilevel"/>
    <w:tmpl w:val="0A06D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22C18"/>
    <w:multiLevelType w:val="hybridMultilevel"/>
    <w:tmpl w:val="BC2A0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AE7AEF"/>
    <w:multiLevelType w:val="hybridMultilevel"/>
    <w:tmpl w:val="0CD21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45F4E"/>
    <w:multiLevelType w:val="multilevel"/>
    <w:tmpl w:val="FF78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258D2"/>
    <w:multiLevelType w:val="hybridMultilevel"/>
    <w:tmpl w:val="A1B42042"/>
    <w:lvl w:ilvl="0" w:tplc="04190007">
      <w:start w:val="1"/>
      <w:numFmt w:val="bullet"/>
      <w:lvlText w:val=""/>
      <w:lvlPicBulletId w:val="1"/>
      <w:lvlJc w:val="left"/>
      <w:pPr>
        <w:ind w:left="8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03F3C"/>
    <w:multiLevelType w:val="multilevel"/>
    <w:tmpl w:val="399A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140B11"/>
    <w:multiLevelType w:val="hybridMultilevel"/>
    <w:tmpl w:val="3B42E33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D531F"/>
    <w:multiLevelType w:val="hybridMultilevel"/>
    <w:tmpl w:val="438819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B75480F"/>
    <w:multiLevelType w:val="multilevel"/>
    <w:tmpl w:val="70F0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4A7BCD"/>
    <w:multiLevelType w:val="multilevel"/>
    <w:tmpl w:val="511E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FA4B5B"/>
    <w:multiLevelType w:val="hybridMultilevel"/>
    <w:tmpl w:val="5A88AFAC"/>
    <w:lvl w:ilvl="0" w:tplc="04190007">
      <w:start w:val="1"/>
      <w:numFmt w:val="bullet"/>
      <w:lvlText w:val=""/>
      <w:lvlPicBulletId w:val="1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7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14"/>
  </w:num>
  <w:num w:numId="13">
    <w:abstractNumId w:val="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1650"/>
    <w:rsid w:val="000269FB"/>
    <w:rsid w:val="0007239B"/>
    <w:rsid w:val="000816A3"/>
    <w:rsid w:val="000970BC"/>
    <w:rsid w:val="000A76AF"/>
    <w:rsid w:val="000C5D44"/>
    <w:rsid w:val="001129C5"/>
    <w:rsid w:val="00166666"/>
    <w:rsid w:val="0020303A"/>
    <w:rsid w:val="00290FB9"/>
    <w:rsid w:val="002915EA"/>
    <w:rsid w:val="002B4033"/>
    <w:rsid w:val="00393531"/>
    <w:rsid w:val="003F63DA"/>
    <w:rsid w:val="004F34D0"/>
    <w:rsid w:val="0057725E"/>
    <w:rsid w:val="00577C24"/>
    <w:rsid w:val="005A32F2"/>
    <w:rsid w:val="005A6F7F"/>
    <w:rsid w:val="005B4CB2"/>
    <w:rsid w:val="005F3809"/>
    <w:rsid w:val="0060637B"/>
    <w:rsid w:val="00731650"/>
    <w:rsid w:val="0078345E"/>
    <w:rsid w:val="007953BB"/>
    <w:rsid w:val="007B7904"/>
    <w:rsid w:val="007C3695"/>
    <w:rsid w:val="00822034"/>
    <w:rsid w:val="00881341"/>
    <w:rsid w:val="00882BA9"/>
    <w:rsid w:val="008907C9"/>
    <w:rsid w:val="00934ECB"/>
    <w:rsid w:val="00A1276E"/>
    <w:rsid w:val="00A25A61"/>
    <w:rsid w:val="00A52D79"/>
    <w:rsid w:val="00A8654A"/>
    <w:rsid w:val="00AF097A"/>
    <w:rsid w:val="00B040D1"/>
    <w:rsid w:val="00B87B05"/>
    <w:rsid w:val="00BF67BF"/>
    <w:rsid w:val="00C3248A"/>
    <w:rsid w:val="00C35B8C"/>
    <w:rsid w:val="00C74694"/>
    <w:rsid w:val="00CA1ED0"/>
    <w:rsid w:val="00CE3DFF"/>
    <w:rsid w:val="00D05733"/>
    <w:rsid w:val="00D20B7F"/>
    <w:rsid w:val="00DC4CEF"/>
    <w:rsid w:val="00DE5442"/>
    <w:rsid w:val="00E417E0"/>
    <w:rsid w:val="00E42E16"/>
    <w:rsid w:val="00E532D2"/>
    <w:rsid w:val="00E741CD"/>
    <w:rsid w:val="00E8548F"/>
    <w:rsid w:val="00F37225"/>
    <w:rsid w:val="00FA525B"/>
    <w:rsid w:val="00FE1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45E"/>
  </w:style>
  <w:style w:type="paragraph" w:styleId="1">
    <w:name w:val="heading 1"/>
    <w:basedOn w:val="a"/>
    <w:link w:val="10"/>
    <w:uiPriority w:val="9"/>
    <w:qFormat/>
    <w:rsid w:val="00A25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7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7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2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2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5A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A2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25A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5A61"/>
  </w:style>
  <w:style w:type="character" w:customStyle="1" w:styleId="20">
    <w:name w:val="Заголовок 2 Знак"/>
    <w:basedOn w:val="a0"/>
    <w:link w:val="2"/>
    <w:uiPriority w:val="9"/>
    <w:semiHidden/>
    <w:rsid w:val="00D057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57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D05733"/>
    <w:rPr>
      <w:i/>
      <w:iCs/>
    </w:rPr>
  </w:style>
  <w:style w:type="table" w:styleId="a9">
    <w:name w:val="Table Grid"/>
    <w:basedOn w:val="a1"/>
    <w:uiPriority w:val="59"/>
    <w:rsid w:val="00D20B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5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7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7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2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2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5A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A2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25A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5A61"/>
  </w:style>
  <w:style w:type="character" w:customStyle="1" w:styleId="20">
    <w:name w:val="Заголовок 2 Знак"/>
    <w:basedOn w:val="a0"/>
    <w:link w:val="2"/>
    <w:uiPriority w:val="9"/>
    <w:semiHidden/>
    <w:rsid w:val="00D057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057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D05733"/>
    <w:rPr>
      <w:i/>
      <w:iCs/>
    </w:rPr>
  </w:style>
  <w:style w:type="table" w:styleId="a9">
    <w:name w:val="Table Grid"/>
    <w:basedOn w:val="a1"/>
    <w:uiPriority w:val="59"/>
    <w:rsid w:val="00D20B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0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69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75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58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034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63145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87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53512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128BB"/>
                                                                    <w:left w:val="single" w:sz="6" w:space="11" w:color="2128BB"/>
                                                                    <w:bottom w:val="single" w:sz="6" w:space="0" w:color="2128BB"/>
                                                                    <w:right w:val="single" w:sz="6" w:space="11" w:color="2128BB"/>
                                                                  </w:divBdr>
                                                                  <w:divsChild>
                                                                    <w:div w:id="1245216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30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AAB12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6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871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7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4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0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24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94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213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14614">
                                                          <w:marLeft w:val="-240"/>
                                                          <w:marRight w:val="-240"/>
                                                          <w:marTop w:val="30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49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39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847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876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30611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23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3321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467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AAB123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192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786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922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209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39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44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isdoms.ru/avt/b91_1.html" TargetMode="External"/><Relationship Id="rId21" Type="http://schemas.openxmlformats.org/officeDocument/2006/relationships/hyperlink" Target="http://www.wisdoms.ru/176.html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knigabest.ru/images/Small_Prince_1.jpg" TargetMode="External"/><Relationship Id="rId63" Type="http://schemas.openxmlformats.org/officeDocument/2006/relationships/hyperlink" Target="http://knigabest.ru/images/Ivan_fedorov_monument_lviv.jpg" TargetMode="External"/><Relationship Id="rId68" Type="http://schemas.openxmlformats.org/officeDocument/2006/relationships/image" Target="media/image25.jpeg"/><Relationship Id="rId84" Type="http://schemas.openxmlformats.org/officeDocument/2006/relationships/image" Target="media/image33.jpeg"/><Relationship Id="rId89" Type="http://schemas.openxmlformats.org/officeDocument/2006/relationships/hyperlink" Target="http://knigabest.ru/b38.php" TargetMode="External"/><Relationship Id="rId16" Type="http://schemas.openxmlformats.org/officeDocument/2006/relationships/image" Target="media/image8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hyperlink" Target="http://www.wisdoms.ru/avt/b44_1.html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18.jpeg"/><Relationship Id="rId58" Type="http://schemas.openxmlformats.org/officeDocument/2006/relationships/image" Target="media/image20.jpeg"/><Relationship Id="rId74" Type="http://schemas.openxmlformats.org/officeDocument/2006/relationships/image" Target="media/image28.jpeg"/><Relationship Id="rId79" Type="http://schemas.openxmlformats.org/officeDocument/2006/relationships/hyperlink" Target="http://knigabest.ru/images/Nashville_Holocaust_Memorial.jpg" TargetMode="External"/><Relationship Id="rId102" Type="http://schemas.openxmlformats.org/officeDocument/2006/relationships/image" Target="media/image45.jpeg"/><Relationship Id="rId5" Type="http://schemas.openxmlformats.org/officeDocument/2006/relationships/settings" Target="settings.xml"/><Relationship Id="rId90" Type="http://schemas.openxmlformats.org/officeDocument/2006/relationships/hyperlink" Target="http://knigabest.ru/images/O.Henry_Book.jpg" TargetMode="External"/><Relationship Id="rId95" Type="http://schemas.openxmlformats.org/officeDocument/2006/relationships/image" Target="media/image38.jpeg"/><Relationship Id="rId22" Type="http://schemas.openxmlformats.org/officeDocument/2006/relationships/hyperlink" Target="http://www.wisdoms.ru/avt/b63.html" TargetMode="External"/><Relationship Id="rId27" Type="http://schemas.openxmlformats.org/officeDocument/2006/relationships/hyperlink" Target="http://www.wisdoms.ru/avt/b264.html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6.jpeg"/><Relationship Id="rId64" Type="http://schemas.openxmlformats.org/officeDocument/2006/relationships/image" Target="media/image23.jpeg"/><Relationship Id="rId69" Type="http://schemas.openxmlformats.org/officeDocument/2006/relationships/hyperlink" Target="http://knigabest.ru/images/Ruhnama.jpg" TargetMode="External"/><Relationship Id="rId80" Type="http://schemas.openxmlformats.org/officeDocument/2006/relationships/image" Target="media/image31.jpeg"/><Relationship Id="rId85" Type="http://schemas.openxmlformats.org/officeDocument/2006/relationships/hyperlink" Target="http://knigabest.ru/images/Novosibirsk_Kapital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hyperlink" Target="http://www.wisdoms.ru/avt/b21.html" TargetMode="External"/><Relationship Id="rId38" Type="http://schemas.openxmlformats.org/officeDocument/2006/relationships/hyperlink" Target="http://knigabest.ru/1005.php" TargetMode="External"/><Relationship Id="rId59" Type="http://schemas.openxmlformats.org/officeDocument/2006/relationships/hyperlink" Target="http://knigabest.ru/images/Kogalim_Book.jpg" TargetMode="External"/><Relationship Id="rId103" Type="http://schemas.openxmlformats.org/officeDocument/2006/relationships/hyperlink" Target="http://irinastepanova5/ucoz.ru/publ/kak_privit_ljubov_k_chteniju/1-1-0-4" TargetMode="External"/><Relationship Id="rId20" Type="http://schemas.openxmlformats.org/officeDocument/2006/relationships/hyperlink" Target="http://www.wisdoms.ru/avt/b44_1.html" TargetMode="External"/><Relationship Id="rId41" Type="http://schemas.openxmlformats.org/officeDocument/2006/relationships/hyperlink" Target="http://knigabest.ru/images/Book_Kapralov_Omsk.jpg" TargetMode="External"/><Relationship Id="rId54" Type="http://schemas.openxmlformats.org/officeDocument/2006/relationships/hyperlink" Target="http://knigabest.ru/b47.php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26.jpeg"/><Relationship Id="rId75" Type="http://schemas.openxmlformats.org/officeDocument/2006/relationships/hyperlink" Target="http://www.novate.ru/files/u4755/unusual-library-4.jpg" TargetMode="External"/><Relationship Id="rId83" Type="http://schemas.openxmlformats.org/officeDocument/2006/relationships/hyperlink" Target="http://knigabest.ru/images/Vancouver_Book.jpg" TargetMode="External"/><Relationship Id="rId88" Type="http://schemas.openxmlformats.org/officeDocument/2006/relationships/image" Target="media/image35.jpeg"/><Relationship Id="rId91" Type="http://schemas.openxmlformats.org/officeDocument/2006/relationships/image" Target="media/image36.jpeg"/><Relationship Id="rId96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mg-fotki.yandex.ru/get/4517/91024863.19d/0_aca00_af29806_XL" TargetMode="External"/><Relationship Id="rId23" Type="http://schemas.openxmlformats.org/officeDocument/2006/relationships/hyperlink" Target="http://www.wisdoms.ru/avt/b221.html" TargetMode="External"/><Relationship Id="rId28" Type="http://schemas.openxmlformats.org/officeDocument/2006/relationships/hyperlink" Target="http://www.wisdoms.ru/avt/b50.html" TargetMode="External"/><Relationship Id="rId36" Type="http://schemas.openxmlformats.org/officeDocument/2006/relationships/hyperlink" Target="http://knigabest.ru/images/Denkmal_der_Buecherverbrennung.jpg" TargetMode="External"/><Relationship Id="rId49" Type="http://schemas.openxmlformats.org/officeDocument/2006/relationships/hyperlink" Target="http://knigabest.ru/b96.php" TargetMode="External"/><Relationship Id="rId57" Type="http://schemas.openxmlformats.org/officeDocument/2006/relationships/hyperlink" Target="http://knigabest.ru/images/kniga-barnayl.jpg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://www.wisdoms.ru/avt/b221.html" TargetMode="External"/><Relationship Id="rId44" Type="http://schemas.openxmlformats.org/officeDocument/2006/relationships/hyperlink" Target="http://knigabest.ru/b38.php" TargetMode="External"/><Relationship Id="rId52" Type="http://schemas.openxmlformats.org/officeDocument/2006/relationships/hyperlink" Target="http://knigabest.ru/images/Goncharov_Oblomov.jpg" TargetMode="External"/><Relationship Id="rId60" Type="http://schemas.openxmlformats.org/officeDocument/2006/relationships/image" Target="media/image21.jpeg"/><Relationship Id="rId65" Type="http://schemas.openxmlformats.org/officeDocument/2006/relationships/hyperlink" Target="http://knigabest.ru/images/Haifa_Book.jpg" TargetMode="External"/><Relationship Id="rId73" Type="http://schemas.openxmlformats.org/officeDocument/2006/relationships/hyperlink" Target="http://knigabest.ru/images/Wroclaw_Book.jpg" TargetMode="External"/><Relationship Id="rId78" Type="http://schemas.openxmlformats.org/officeDocument/2006/relationships/image" Target="media/image30.jpeg"/><Relationship Id="rId81" Type="http://schemas.openxmlformats.org/officeDocument/2006/relationships/hyperlink" Target="http://knigabest.ru/images/Beijing_Xinhua_Bookstore.jpg" TargetMode="External"/><Relationship Id="rId86" Type="http://schemas.openxmlformats.org/officeDocument/2006/relationships/image" Target="media/image34.jpeg"/><Relationship Id="rId94" Type="http://schemas.openxmlformats.org/officeDocument/2006/relationships/hyperlink" Target="http://knigabest.ru/images/Monument_Barcelona.jpg" TargetMode="External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hyperlink" Target="http://theamazingworldofpsychiatry.files.wordpress.com/2009/09/istock_000004257988small.jpg" TargetMode="External"/><Relationship Id="rId13" Type="http://schemas.openxmlformats.org/officeDocument/2006/relationships/hyperlink" Target="http://www.school43.spb.ru/images/upload/image/27002550.gif" TargetMode="External"/><Relationship Id="rId18" Type="http://schemas.openxmlformats.org/officeDocument/2006/relationships/hyperlink" Target="http://www.wisdoms.ru/avt/b89.html" TargetMode="External"/><Relationship Id="rId39" Type="http://schemas.openxmlformats.org/officeDocument/2006/relationships/hyperlink" Target="http://knigabest.ru/images/Tomas_Mann_monum.jpg" TargetMode="External"/><Relationship Id="rId34" Type="http://schemas.openxmlformats.org/officeDocument/2006/relationships/hyperlink" Target="http://knigabest.ru/images/Walk_of_Ideas_Berlin.jpg" TargetMode="External"/><Relationship Id="rId50" Type="http://schemas.openxmlformats.org/officeDocument/2006/relationships/hyperlink" Target="http://knigabest.ru/images/Karamzin.jpg" TargetMode="External"/><Relationship Id="rId55" Type="http://schemas.openxmlformats.org/officeDocument/2006/relationships/hyperlink" Target="http://knigabest.ru/images/Novokuznetsk_Book.jpg" TargetMode="External"/><Relationship Id="rId76" Type="http://schemas.openxmlformats.org/officeDocument/2006/relationships/image" Target="media/image29.jpeg"/><Relationship Id="rId97" Type="http://schemas.openxmlformats.org/officeDocument/2006/relationships/image" Target="media/image40.jpeg"/><Relationship Id="rId104" Type="http://schemas.openxmlformats.org/officeDocument/2006/relationships/hyperlink" Target="http://www.realfacts.ru/index.php?newsid=949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knigabest.ru/images/Lesko_Book.jpg" TargetMode="External"/><Relationship Id="rId92" Type="http://schemas.openxmlformats.org/officeDocument/2006/relationships/hyperlink" Target="http://knigabest.ru/images/Monument_al_llibre_-_Joan_Brossa_-_Barcelona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wisdoms.ru/avt/b237.html" TargetMode="External"/><Relationship Id="rId24" Type="http://schemas.openxmlformats.org/officeDocument/2006/relationships/hyperlink" Target="http://www.wisdoms.ru/avt/b44_1.html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knigabest.ru/images/Small_Prince.jpg" TargetMode="External"/><Relationship Id="rId66" Type="http://schemas.openxmlformats.org/officeDocument/2006/relationships/image" Target="media/image24.jpeg"/><Relationship Id="rId87" Type="http://schemas.openxmlformats.org/officeDocument/2006/relationships/hyperlink" Target="http://knigabest.ru/images/khimki_book.jpg" TargetMode="External"/><Relationship Id="rId61" Type="http://schemas.openxmlformats.org/officeDocument/2006/relationships/hyperlink" Target="http://knigabest.ru/images/Ivan_Fyodorov_-_first_printer_of_Russia_Moscow.jpg" TargetMode="External"/><Relationship Id="rId82" Type="http://schemas.openxmlformats.org/officeDocument/2006/relationships/image" Target="media/image32.jpeg"/><Relationship Id="rId19" Type="http://schemas.openxmlformats.org/officeDocument/2006/relationships/hyperlink" Target="http://www.wisdoms.ru/avt/b112.html" TargetMode="External"/><Relationship Id="rId14" Type="http://schemas.openxmlformats.org/officeDocument/2006/relationships/image" Target="media/image7.gif"/><Relationship Id="rId30" Type="http://schemas.openxmlformats.org/officeDocument/2006/relationships/hyperlink" Target="http://www.wisdoms.ru/avt/b65.html" TargetMode="External"/><Relationship Id="rId35" Type="http://schemas.openxmlformats.org/officeDocument/2006/relationships/image" Target="media/image10.jpeg"/><Relationship Id="rId56" Type="http://schemas.openxmlformats.org/officeDocument/2006/relationships/image" Target="media/image19.jpeg"/><Relationship Id="rId77" Type="http://schemas.openxmlformats.org/officeDocument/2006/relationships/hyperlink" Target="http://knigabest.ru/images/books_library.jpg" TargetMode="External"/><Relationship Id="rId100" Type="http://schemas.openxmlformats.org/officeDocument/2006/relationships/image" Target="media/image43.jpeg"/><Relationship Id="rId105" Type="http://schemas.openxmlformats.org/officeDocument/2006/relationships/hyperlink" Target="http://knigabest.ru/index.php" TargetMode="External"/><Relationship Id="rId8" Type="http://schemas.openxmlformats.org/officeDocument/2006/relationships/chart" Target="charts/chart1.xml"/><Relationship Id="rId51" Type="http://schemas.openxmlformats.org/officeDocument/2006/relationships/image" Target="media/image17.jpeg"/><Relationship Id="rId72" Type="http://schemas.openxmlformats.org/officeDocument/2006/relationships/image" Target="media/image27.jpeg"/><Relationship Id="rId93" Type="http://schemas.openxmlformats.org/officeDocument/2006/relationships/image" Target="media/image37.jpeg"/><Relationship Id="rId98" Type="http://schemas.openxmlformats.org/officeDocument/2006/relationships/image" Target="media/image41.jpeg"/><Relationship Id="rId3" Type="http://schemas.openxmlformats.org/officeDocument/2006/relationships/styles" Target="styles.xml"/><Relationship Id="rId25" Type="http://schemas.openxmlformats.org/officeDocument/2006/relationships/hyperlink" Target="http://www.wisdoms.ru/avt/b279.html" TargetMode="External"/><Relationship Id="rId46" Type="http://schemas.openxmlformats.org/officeDocument/2006/relationships/image" Target="media/image15.jpeg"/><Relationship Id="rId67" Type="http://schemas.openxmlformats.org/officeDocument/2006/relationships/hyperlink" Target="http://knigabest.ru/images/Sharjah_Book.jp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гулять</c:v>
                </c:pt>
                <c:pt idx="1">
                  <c:v>читать</c:v>
                </c:pt>
                <c:pt idx="2">
                  <c:v>тв</c:v>
                </c:pt>
                <c:pt idx="3">
                  <c:v>играть</c:v>
                </c:pt>
                <c:pt idx="4">
                  <c:v>спорт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6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4">
          <a:noFill/>
        </a:ln>
      </c:spPr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799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5CE91-7761-4735-A6D1-D8B81804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39</Pages>
  <Words>4562</Words>
  <Characters>26008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Эльмира</dc:creator>
  <cp:lastModifiedBy>Брагин</cp:lastModifiedBy>
  <cp:revision>42</cp:revision>
  <cp:lastPrinted>2012-01-25T09:21:00Z</cp:lastPrinted>
  <dcterms:created xsi:type="dcterms:W3CDTF">2012-01-16T17:46:00Z</dcterms:created>
  <dcterms:modified xsi:type="dcterms:W3CDTF">2012-03-27T14:13:00Z</dcterms:modified>
</cp:coreProperties>
</file>